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0B7A" w14:textId="77777777" w:rsidR="00E2345F" w:rsidRPr="00D22B08" w:rsidRDefault="00E2345F" w:rsidP="00E2345F">
      <w:pPr>
        <w:numPr>
          <w:ilvl w:val="12"/>
          <w:numId w:val="0"/>
        </w:numPr>
        <w:ind w:left="-567" w:right="425"/>
        <w:jc w:val="both"/>
        <w:rPr>
          <w:b/>
        </w:rPr>
      </w:pPr>
      <w:r w:rsidRPr="00D22B08">
        <w:rPr>
          <w:b/>
        </w:rPr>
        <w:t>EXTRATO DE</w:t>
      </w:r>
      <w:r>
        <w:rPr>
          <w:b/>
        </w:rPr>
        <w:t xml:space="preserve"> 1º ADITIVO DE VALOR DE</w:t>
      </w:r>
      <w:r w:rsidRPr="00D22B08">
        <w:rPr>
          <w:b/>
        </w:rPr>
        <w:t xml:space="preserve"> CONTRATO</w:t>
      </w:r>
      <w:r>
        <w:rPr>
          <w:b/>
        </w:rPr>
        <w:t xml:space="preserve"> </w:t>
      </w:r>
    </w:p>
    <w:p w14:paraId="7FD41997" w14:textId="77777777" w:rsidR="00E2345F" w:rsidRPr="00D22B08" w:rsidRDefault="00E2345F" w:rsidP="00E2345F">
      <w:pPr>
        <w:ind w:left="-567" w:right="425"/>
        <w:jc w:val="both"/>
        <w:rPr>
          <w:b/>
        </w:rPr>
      </w:pPr>
      <w:r>
        <w:rPr>
          <w:b/>
        </w:rPr>
        <w:t>CREDENCIAMENTO</w:t>
      </w:r>
      <w:r w:rsidRPr="00D22B08">
        <w:rPr>
          <w:b/>
        </w:rPr>
        <w:t xml:space="preserve"> </w:t>
      </w:r>
      <w:r>
        <w:rPr>
          <w:b/>
        </w:rPr>
        <w:t xml:space="preserve">nº </w:t>
      </w:r>
      <w:r w:rsidRPr="00D22B08">
        <w:rPr>
          <w:b/>
        </w:rPr>
        <w:t>0</w:t>
      </w:r>
      <w:r>
        <w:rPr>
          <w:b/>
        </w:rPr>
        <w:t>01/2024</w:t>
      </w:r>
    </w:p>
    <w:p w14:paraId="06E6A0A2" w14:textId="77777777" w:rsidR="00E2345F" w:rsidRPr="00D22B08" w:rsidRDefault="00E2345F" w:rsidP="00E2345F">
      <w:pPr>
        <w:ind w:left="-567" w:right="425"/>
        <w:jc w:val="both"/>
      </w:pPr>
    </w:p>
    <w:p w14:paraId="58AD142F" w14:textId="77777777" w:rsidR="00E2345F" w:rsidRDefault="00E2345F" w:rsidP="00E2345F">
      <w:pPr>
        <w:ind w:left="-567" w:right="425"/>
        <w:jc w:val="both"/>
      </w:pPr>
      <w:r w:rsidRPr="00D22B08">
        <w:rPr>
          <w:b/>
        </w:rPr>
        <w:t>OBJETO:</w:t>
      </w:r>
      <w:r w:rsidRPr="00D22B08">
        <w:t xml:space="preserve"> </w:t>
      </w:r>
      <w:r w:rsidRPr="00AA0C2C">
        <w:t>Aquisição de gêneros alimentícios da Agricultura Familiar e do Empreendedor Familiar Rural, destinado ao atendimento ao Programa Nacional de Alimentação Escolar, do Municíp</w:t>
      </w:r>
      <w:r>
        <w:t>io de Santana dos Garrotes - PB</w:t>
      </w:r>
      <w:r w:rsidRPr="00A12F51">
        <w:t>, que obedecerá às disposições da Lei Federal nº 14.133 de 01 de abril de 2021</w:t>
      </w:r>
      <w:r>
        <w:t>.</w:t>
      </w:r>
    </w:p>
    <w:p w14:paraId="02EC24CC" w14:textId="77777777" w:rsidR="00E2345F" w:rsidRPr="00D22B08" w:rsidRDefault="00E2345F" w:rsidP="00E2345F">
      <w:pPr>
        <w:ind w:left="-567" w:right="425"/>
        <w:jc w:val="both"/>
        <w:rPr>
          <w:b/>
        </w:rPr>
      </w:pPr>
      <w:r w:rsidRPr="00D22B08">
        <w:rPr>
          <w:b/>
        </w:rPr>
        <w:t xml:space="preserve">CONTRATANTE: PREFEITURA MUNICIPAL DE </w:t>
      </w:r>
      <w:r>
        <w:rPr>
          <w:b/>
        </w:rPr>
        <w:t>SANTANA DOS GARROTES</w:t>
      </w:r>
      <w:r w:rsidRPr="00D22B08">
        <w:rPr>
          <w:b/>
        </w:rPr>
        <w:t>/PB</w:t>
      </w:r>
    </w:p>
    <w:p w14:paraId="384C51CB" w14:textId="77777777" w:rsidR="00E2345F" w:rsidRDefault="00E2345F" w:rsidP="00E2345F">
      <w:pPr>
        <w:ind w:left="-567" w:right="425"/>
        <w:jc w:val="both"/>
        <w:rPr>
          <w:b/>
        </w:rPr>
      </w:pPr>
      <w:r w:rsidRPr="00D22B08">
        <w:rPr>
          <w:b/>
        </w:rPr>
        <w:t>CONTRATADO</w:t>
      </w:r>
      <w:r w:rsidRPr="00D22B08">
        <w:t>:</w:t>
      </w:r>
      <w:r w:rsidRPr="00D22B08">
        <w:rPr>
          <w:b/>
        </w:rPr>
        <w:t xml:space="preserve"> </w:t>
      </w:r>
      <w:r w:rsidRPr="00494D85">
        <w:rPr>
          <w:b/>
        </w:rPr>
        <w:t>CLEOBERTO TEODOZIO DE SOUZA, CPF nº 991.922.254-20 – DAP: SDW0991922254201510190845</w:t>
      </w:r>
      <w:r>
        <w:rPr>
          <w:b/>
        </w:rPr>
        <w:t>.</w:t>
      </w:r>
    </w:p>
    <w:p w14:paraId="62EAAE9D" w14:textId="77777777" w:rsidR="00E2345F" w:rsidRDefault="00E2345F" w:rsidP="00E2345F">
      <w:pPr>
        <w:ind w:left="-567" w:right="425"/>
        <w:jc w:val="both"/>
      </w:pPr>
      <w:r w:rsidRPr="00D22B08">
        <w:rPr>
          <w:b/>
        </w:rPr>
        <w:t>RECURSOS:</w:t>
      </w:r>
      <w:r w:rsidRPr="00D22B08">
        <w:t xml:space="preserve"> Orçamento corrente/programas e outros.</w:t>
      </w:r>
    </w:p>
    <w:p w14:paraId="6039B405" w14:textId="77777777" w:rsidR="00E2345F" w:rsidRDefault="00E2345F" w:rsidP="00E2345F">
      <w:pPr>
        <w:ind w:left="-567" w:right="425"/>
        <w:jc w:val="both"/>
        <w:rPr>
          <w:b/>
        </w:rPr>
      </w:pPr>
      <w:r w:rsidRPr="0087550C">
        <w:rPr>
          <w:b/>
        </w:rPr>
        <w:t>VALOR DO CONTRATO</w:t>
      </w:r>
      <w:r w:rsidRPr="00D22B08">
        <w:t xml:space="preserve">: </w:t>
      </w:r>
      <w:r w:rsidRPr="00AA0C2C">
        <w:rPr>
          <w:b/>
        </w:rPr>
        <w:t xml:space="preserve">R$ 34.050,00 (trinta e quatro mil e cinquenta reais), já acrescido do valor aditivado de R$ 6.810,00 (seis mil oitocentos e dez reais) </w:t>
      </w:r>
      <w:r w:rsidRPr="0065493E">
        <w:rPr>
          <w:b/>
        </w:rPr>
        <w:t>aproximadamente 25% do contrato</w:t>
      </w:r>
      <w:r>
        <w:rPr>
          <w:b/>
        </w:rPr>
        <w:t>.</w:t>
      </w:r>
    </w:p>
    <w:p w14:paraId="20BC0EBE" w14:textId="57FE8EE7" w:rsidR="00E2345F" w:rsidRDefault="00E2345F" w:rsidP="00E2345F">
      <w:pPr>
        <w:ind w:left="-567" w:right="425"/>
        <w:jc w:val="both"/>
      </w:pPr>
      <w:r w:rsidRPr="00D22B08">
        <w:rPr>
          <w:b/>
        </w:rPr>
        <w:t xml:space="preserve">VIGÊNCIA: </w:t>
      </w:r>
      <w:r>
        <w:rPr>
          <w:b/>
        </w:rPr>
        <w:t>31/12/2024</w:t>
      </w:r>
      <w:r w:rsidRPr="00D22B08">
        <w:t>.</w:t>
      </w:r>
    </w:p>
    <w:p w14:paraId="5BBD05E3" w14:textId="7D97CAB9" w:rsidR="00092298" w:rsidRDefault="00092298" w:rsidP="00E2345F">
      <w:pPr>
        <w:ind w:left="-567" w:right="425"/>
        <w:jc w:val="both"/>
      </w:pPr>
    </w:p>
    <w:p w14:paraId="434925AD" w14:textId="68372B19" w:rsidR="00092298" w:rsidRDefault="00092298" w:rsidP="00E2345F">
      <w:pPr>
        <w:ind w:left="-567" w:right="425"/>
        <w:jc w:val="both"/>
      </w:pPr>
    </w:p>
    <w:p w14:paraId="277D4257" w14:textId="0B66B86F" w:rsidR="00092298" w:rsidRDefault="00092298" w:rsidP="00E2345F">
      <w:pPr>
        <w:ind w:left="-567" w:right="425"/>
        <w:jc w:val="both"/>
      </w:pPr>
    </w:p>
    <w:p w14:paraId="7EBE2FF8" w14:textId="61433F64" w:rsidR="00092298" w:rsidRDefault="00092298" w:rsidP="00E2345F">
      <w:pPr>
        <w:ind w:left="-567" w:right="425"/>
        <w:jc w:val="both"/>
      </w:pPr>
    </w:p>
    <w:p w14:paraId="6BE3DABC" w14:textId="1F4B3E5B" w:rsidR="00092298" w:rsidRDefault="00092298" w:rsidP="00E2345F">
      <w:pPr>
        <w:ind w:left="-567" w:right="425"/>
        <w:jc w:val="both"/>
      </w:pPr>
    </w:p>
    <w:p w14:paraId="24A3FDCE" w14:textId="424C8C05" w:rsidR="00092298" w:rsidRDefault="00092298" w:rsidP="00E2345F">
      <w:pPr>
        <w:ind w:left="-567" w:right="425"/>
        <w:jc w:val="both"/>
      </w:pPr>
    </w:p>
    <w:p w14:paraId="0DA480E6" w14:textId="7AF1AC4D" w:rsidR="00092298" w:rsidRDefault="00092298" w:rsidP="00E2345F">
      <w:pPr>
        <w:ind w:left="-567" w:right="425"/>
        <w:jc w:val="both"/>
      </w:pPr>
    </w:p>
    <w:p w14:paraId="246C0162" w14:textId="5E7DC65F" w:rsidR="00092298" w:rsidRDefault="00092298" w:rsidP="00E2345F">
      <w:pPr>
        <w:ind w:left="-567" w:right="425"/>
        <w:jc w:val="both"/>
      </w:pPr>
    </w:p>
    <w:p w14:paraId="1A300614" w14:textId="3F65DF65" w:rsidR="00092298" w:rsidRDefault="00092298" w:rsidP="00E2345F">
      <w:pPr>
        <w:ind w:left="-567" w:right="425"/>
        <w:jc w:val="both"/>
      </w:pPr>
    </w:p>
    <w:p w14:paraId="4237ED06" w14:textId="768CD605" w:rsidR="00092298" w:rsidRDefault="00092298" w:rsidP="00E2345F">
      <w:pPr>
        <w:ind w:left="-567" w:right="425"/>
        <w:jc w:val="both"/>
      </w:pPr>
    </w:p>
    <w:p w14:paraId="13FB6BAA" w14:textId="2F5E1753" w:rsidR="00092298" w:rsidRDefault="00092298" w:rsidP="00E2345F">
      <w:pPr>
        <w:ind w:left="-567" w:right="425"/>
        <w:jc w:val="both"/>
      </w:pPr>
    </w:p>
    <w:p w14:paraId="47B19854" w14:textId="032DABCE" w:rsidR="00092298" w:rsidRDefault="00092298" w:rsidP="00E2345F">
      <w:pPr>
        <w:ind w:left="-567" w:right="425"/>
        <w:jc w:val="both"/>
      </w:pPr>
    </w:p>
    <w:p w14:paraId="0A24B6C9" w14:textId="3D84F24C" w:rsidR="00092298" w:rsidRDefault="00092298" w:rsidP="00E2345F">
      <w:pPr>
        <w:ind w:left="-567" w:right="425"/>
        <w:jc w:val="both"/>
      </w:pPr>
    </w:p>
    <w:p w14:paraId="30501DB3" w14:textId="0C902D41" w:rsidR="00092298" w:rsidRDefault="00092298" w:rsidP="00E2345F">
      <w:pPr>
        <w:ind w:left="-567" w:right="425"/>
        <w:jc w:val="both"/>
      </w:pPr>
    </w:p>
    <w:p w14:paraId="1224C632" w14:textId="27D42CC1" w:rsidR="00092298" w:rsidRDefault="00092298" w:rsidP="00E2345F">
      <w:pPr>
        <w:ind w:left="-567" w:right="425"/>
        <w:jc w:val="both"/>
      </w:pPr>
    </w:p>
    <w:p w14:paraId="11C5B19F" w14:textId="683BDB81" w:rsidR="00092298" w:rsidRDefault="00092298" w:rsidP="00E2345F">
      <w:pPr>
        <w:ind w:left="-567" w:right="425"/>
        <w:jc w:val="both"/>
      </w:pPr>
    </w:p>
    <w:p w14:paraId="5B60CD49" w14:textId="2BB0592A" w:rsidR="00092298" w:rsidRDefault="00092298" w:rsidP="00E2345F">
      <w:pPr>
        <w:ind w:left="-567" w:right="425"/>
        <w:jc w:val="both"/>
      </w:pPr>
    </w:p>
    <w:p w14:paraId="27596C76" w14:textId="2CA2BA4B" w:rsidR="00092298" w:rsidRDefault="00092298" w:rsidP="00E2345F">
      <w:pPr>
        <w:ind w:left="-567" w:right="425"/>
        <w:jc w:val="both"/>
      </w:pPr>
    </w:p>
    <w:p w14:paraId="79D19766" w14:textId="78AA212F" w:rsidR="00092298" w:rsidRDefault="00092298" w:rsidP="00E2345F">
      <w:pPr>
        <w:ind w:left="-567" w:right="425"/>
        <w:jc w:val="both"/>
      </w:pPr>
    </w:p>
    <w:p w14:paraId="31C7EF1A" w14:textId="5E2C88FE" w:rsidR="00092298" w:rsidRDefault="00092298" w:rsidP="00E2345F">
      <w:pPr>
        <w:ind w:left="-567" w:right="425"/>
        <w:jc w:val="both"/>
      </w:pPr>
    </w:p>
    <w:p w14:paraId="6D905C3A" w14:textId="562F02BF" w:rsidR="00092298" w:rsidRDefault="00092298" w:rsidP="00E2345F">
      <w:pPr>
        <w:ind w:left="-567" w:right="425"/>
        <w:jc w:val="both"/>
      </w:pPr>
    </w:p>
    <w:p w14:paraId="648945F5" w14:textId="014DA96A" w:rsidR="00092298" w:rsidRDefault="00092298" w:rsidP="00E2345F">
      <w:pPr>
        <w:ind w:left="-567" w:right="425"/>
        <w:jc w:val="both"/>
      </w:pPr>
    </w:p>
    <w:p w14:paraId="1B690015" w14:textId="2634DE6D" w:rsidR="00092298" w:rsidRDefault="00092298" w:rsidP="00E2345F">
      <w:pPr>
        <w:ind w:left="-567" w:right="425"/>
        <w:jc w:val="both"/>
      </w:pPr>
    </w:p>
    <w:p w14:paraId="5545D4CC" w14:textId="73018C75" w:rsidR="00092298" w:rsidRDefault="00092298" w:rsidP="00E2345F">
      <w:pPr>
        <w:ind w:left="-567" w:right="425"/>
        <w:jc w:val="both"/>
      </w:pPr>
    </w:p>
    <w:p w14:paraId="1D764DB5" w14:textId="5E8FCD21" w:rsidR="00092298" w:rsidRDefault="00092298" w:rsidP="00E2345F">
      <w:pPr>
        <w:ind w:left="-567" w:right="425"/>
        <w:jc w:val="both"/>
      </w:pPr>
    </w:p>
    <w:p w14:paraId="4DBD438E" w14:textId="70D56CE2" w:rsidR="00092298" w:rsidRDefault="00092298" w:rsidP="00E2345F">
      <w:pPr>
        <w:ind w:left="-567" w:right="425"/>
        <w:jc w:val="both"/>
      </w:pPr>
    </w:p>
    <w:p w14:paraId="46BF1330" w14:textId="2B4FE04C" w:rsidR="00092298" w:rsidRDefault="00092298" w:rsidP="00E2345F">
      <w:pPr>
        <w:ind w:left="-567" w:right="425"/>
        <w:jc w:val="both"/>
      </w:pPr>
    </w:p>
    <w:p w14:paraId="325C7E81" w14:textId="216DEBDD" w:rsidR="00092298" w:rsidRDefault="00092298" w:rsidP="00E2345F">
      <w:pPr>
        <w:ind w:left="-567" w:right="425"/>
        <w:jc w:val="both"/>
      </w:pPr>
    </w:p>
    <w:p w14:paraId="10FE3E53" w14:textId="04A9C31C" w:rsidR="00092298" w:rsidRDefault="00092298" w:rsidP="00E2345F">
      <w:pPr>
        <w:ind w:left="-567" w:right="425"/>
        <w:jc w:val="both"/>
      </w:pPr>
    </w:p>
    <w:p w14:paraId="7FAEAB30" w14:textId="6AEA3C1B" w:rsidR="00092298" w:rsidRDefault="00092298" w:rsidP="00E2345F">
      <w:pPr>
        <w:ind w:left="-567" w:right="425"/>
        <w:jc w:val="both"/>
      </w:pPr>
    </w:p>
    <w:p w14:paraId="3710D8C3" w14:textId="1C587B8C" w:rsidR="00092298" w:rsidRDefault="00092298" w:rsidP="00E2345F">
      <w:pPr>
        <w:ind w:left="-567" w:right="425"/>
        <w:jc w:val="both"/>
      </w:pPr>
    </w:p>
    <w:p w14:paraId="09886103" w14:textId="4FFE5794" w:rsidR="00092298" w:rsidRDefault="00092298" w:rsidP="00E2345F">
      <w:pPr>
        <w:ind w:left="-567" w:right="425"/>
        <w:jc w:val="both"/>
      </w:pPr>
    </w:p>
    <w:p w14:paraId="263F9838" w14:textId="77777777" w:rsidR="00092298" w:rsidRPr="00D22B08" w:rsidRDefault="00092298" w:rsidP="00092298">
      <w:pPr>
        <w:numPr>
          <w:ilvl w:val="12"/>
          <w:numId w:val="0"/>
        </w:numPr>
        <w:ind w:left="-567" w:right="283"/>
        <w:jc w:val="both"/>
        <w:rPr>
          <w:b/>
        </w:rPr>
      </w:pPr>
      <w:r w:rsidRPr="00D22B08">
        <w:rPr>
          <w:b/>
        </w:rPr>
        <w:lastRenderedPageBreak/>
        <w:t>EXTRATO DE</w:t>
      </w:r>
      <w:r>
        <w:rPr>
          <w:b/>
        </w:rPr>
        <w:t xml:space="preserve"> 1º ADITIVO DE VALOR DE</w:t>
      </w:r>
      <w:r w:rsidRPr="00D22B08">
        <w:rPr>
          <w:b/>
        </w:rPr>
        <w:t xml:space="preserve"> CONTRATO</w:t>
      </w:r>
      <w:r>
        <w:rPr>
          <w:b/>
        </w:rPr>
        <w:t xml:space="preserve"> </w:t>
      </w:r>
    </w:p>
    <w:p w14:paraId="70BF5510" w14:textId="77777777" w:rsidR="00092298" w:rsidRPr="00D22B08" w:rsidRDefault="00092298" w:rsidP="00092298">
      <w:pPr>
        <w:ind w:left="-567" w:right="283"/>
        <w:jc w:val="both"/>
        <w:rPr>
          <w:b/>
        </w:rPr>
      </w:pPr>
      <w:r>
        <w:rPr>
          <w:b/>
        </w:rPr>
        <w:t>CREDENCIAMENTO</w:t>
      </w:r>
      <w:r w:rsidRPr="00D22B08">
        <w:rPr>
          <w:b/>
        </w:rPr>
        <w:t xml:space="preserve"> </w:t>
      </w:r>
      <w:r>
        <w:rPr>
          <w:b/>
        </w:rPr>
        <w:t xml:space="preserve">nº </w:t>
      </w:r>
      <w:r w:rsidRPr="00D22B08">
        <w:rPr>
          <w:b/>
        </w:rPr>
        <w:t>0</w:t>
      </w:r>
      <w:r>
        <w:rPr>
          <w:b/>
        </w:rPr>
        <w:t>01/2024</w:t>
      </w:r>
    </w:p>
    <w:p w14:paraId="772F33E8" w14:textId="77777777" w:rsidR="00092298" w:rsidRPr="00D22B08" w:rsidRDefault="00092298" w:rsidP="00092298">
      <w:pPr>
        <w:ind w:left="-567" w:right="283"/>
        <w:jc w:val="both"/>
      </w:pPr>
    </w:p>
    <w:p w14:paraId="68E7371A" w14:textId="77777777" w:rsidR="00092298" w:rsidRDefault="00092298" w:rsidP="00092298">
      <w:pPr>
        <w:ind w:left="-567" w:right="283"/>
        <w:jc w:val="both"/>
      </w:pPr>
      <w:r w:rsidRPr="00D22B08">
        <w:rPr>
          <w:b/>
        </w:rPr>
        <w:t>OBJETO:</w:t>
      </w:r>
      <w:r w:rsidRPr="00D22B08">
        <w:t xml:space="preserve"> </w:t>
      </w:r>
      <w:r w:rsidRPr="00AA0C2C">
        <w:t>Aquisição de gêneros alimentícios da Agricultura Familiar e do Empreendedor Familiar Rural, destinado ao atendimento ao Programa Nacional de Alimentação Escolar, do Municíp</w:t>
      </w:r>
      <w:r>
        <w:t>io de Santana dos Garrotes - PB</w:t>
      </w:r>
      <w:r w:rsidRPr="00A12F51">
        <w:t>, que obedecerá às disposições da Lei Federal nº 14.133 de 01 de abril de 2021</w:t>
      </w:r>
      <w:r>
        <w:t>.</w:t>
      </w:r>
    </w:p>
    <w:p w14:paraId="0939C8F9" w14:textId="77777777" w:rsidR="00092298" w:rsidRPr="00D22B08" w:rsidRDefault="00092298" w:rsidP="00092298">
      <w:pPr>
        <w:ind w:left="-567" w:right="283"/>
        <w:jc w:val="both"/>
        <w:rPr>
          <w:b/>
        </w:rPr>
      </w:pPr>
      <w:r w:rsidRPr="00D22B08">
        <w:rPr>
          <w:b/>
        </w:rPr>
        <w:t xml:space="preserve">CONTRATANTE: PREFEITURA MUNICIPAL DE </w:t>
      </w:r>
      <w:r>
        <w:rPr>
          <w:b/>
        </w:rPr>
        <w:t>SANTANA DOS GARROTES</w:t>
      </w:r>
      <w:r w:rsidRPr="00D22B08">
        <w:rPr>
          <w:b/>
        </w:rPr>
        <w:t>/PB</w:t>
      </w:r>
    </w:p>
    <w:p w14:paraId="08DFBAD9" w14:textId="77777777" w:rsidR="00092298" w:rsidRDefault="00092298" w:rsidP="00092298">
      <w:pPr>
        <w:ind w:left="-567" w:right="283"/>
        <w:jc w:val="both"/>
        <w:rPr>
          <w:b/>
        </w:rPr>
      </w:pPr>
      <w:r w:rsidRPr="00D22B08">
        <w:rPr>
          <w:b/>
        </w:rPr>
        <w:t>CONTRATADO</w:t>
      </w:r>
      <w:r w:rsidRPr="00D22B08">
        <w:t>:</w:t>
      </w:r>
      <w:r w:rsidRPr="00D22B08">
        <w:rPr>
          <w:b/>
        </w:rPr>
        <w:t xml:space="preserve"> </w:t>
      </w:r>
      <w:r w:rsidRPr="006D17EA">
        <w:rPr>
          <w:b/>
        </w:rPr>
        <w:t>DJAILDO ARAÚJO, CPF: 051.810.044-82 – DAP: SDW0051810044821704150907</w:t>
      </w:r>
      <w:r>
        <w:rPr>
          <w:b/>
        </w:rPr>
        <w:t>.</w:t>
      </w:r>
    </w:p>
    <w:p w14:paraId="0A0FC7C4" w14:textId="77777777" w:rsidR="00092298" w:rsidRDefault="00092298" w:rsidP="00092298">
      <w:pPr>
        <w:ind w:left="-567" w:right="283"/>
        <w:jc w:val="both"/>
      </w:pPr>
      <w:r w:rsidRPr="00D22B08">
        <w:rPr>
          <w:b/>
        </w:rPr>
        <w:t>RECURSOS:</w:t>
      </w:r>
      <w:r w:rsidRPr="00D22B08">
        <w:t xml:space="preserve"> Orçamento corrente/programas e outros.</w:t>
      </w:r>
    </w:p>
    <w:p w14:paraId="1A6F4EC5" w14:textId="77777777" w:rsidR="00092298" w:rsidRDefault="00092298" w:rsidP="00092298">
      <w:pPr>
        <w:ind w:left="-567" w:right="283"/>
        <w:jc w:val="both"/>
        <w:rPr>
          <w:b/>
        </w:rPr>
      </w:pPr>
      <w:r w:rsidRPr="0087550C">
        <w:rPr>
          <w:b/>
        </w:rPr>
        <w:t>VALOR DO CONTRATO</w:t>
      </w:r>
      <w:r w:rsidRPr="00D22B08">
        <w:t xml:space="preserve">: </w:t>
      </w:r>
      <w:r w:rsidRPr="00AA0C2C">
        <w:rPr>
          <w:b/>
        </w:rPr>
        <w:t xml:space="preserve">R$ 34.050,00 (trinta e quatro mil e cinquenta reais), já acrescido do valor aditivado de R$ 6.810,00 (seis mil oitocentos e dez reais) </w:t>
      </w:r>
      <w:r w:rsidRPr="0065493E">
        <w:rPr>
          <w:b/>
        </w:rPr>
        <w:t>aproximadamente 25% do contrato</w:t>
      </w:r>
      <w:r>
        <w:rPr>
          <w:b/>
        </w:rPr>
        <w:t>.</w:t>
      </w:r>
    </w:p>
    <w:p w14:paraId="3B2DA79F" w14:textId="77777777" w:rsidR="00092298" w:rsidRPr="00D22B08" w:rsidRDefault="00092298" w:rsidP="00092298">
      <w:pPr>
        <w:ind w:left="-567" w:right="283"/>
        <w:jc w:val="both"/>
      </w:pPr>
      <w:r w:rsidRPr="00D22B08">
        <w:rPr>
          <w:b/>
        </w:rPr>
        <w:t xml:space="preserve">VIGÊNCIA: </w:t>
      </w:r>
      <w:r>
        <w:rPr>
          <w:b/>
        </w:rPr>
        <w:t>31/12/2024</w:t>
      </w:r>
      <w:r w:rsidRPr="00D22B08">
        <w:t>.</w:t>
      </w:r>
    </w:p>
    <w:p w14:paraId="6184403F" w14:textId="1BDD25C8" w:rsidR="00092298" w:rsidRDefault="00092298" w:rsidP="00092298">
      <w:pPr>
        <w:ind w:left="-567" w:right="283"/>
        <w:jc w:val="both"/>
        <w:rPr>
          <w:sz w:val="22"/>
          <w:szCs w:val="22"/>
        </w:rPr>
      </w:pPr>
    </w:p>
    <w:p w14:paraId="0DFF3D6E" w14:textId="13E45B49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A8ECD72" w14:textId="136C64A9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405E5D7E" w14:textId="7F358A27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44020323" w14:textId="1C3F310E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F49A9AC" w14:textId="07FEFF2F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5C905D6D" w14:textId="295D1702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73487D97" w14:textId="3F071034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D056898" w14:textId="238A508F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C41406A" w14:textId="3E50DA68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ED78E97" w14:textId="6E860348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2638C57D" w14:textId="6AFD0847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8336AA8" w14:textId="378F6102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1289697D" w14:textId="3CA09922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781F7415" w14:textId="69B53573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67D0654D" w14:textId="40CB23B9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4C264780" w14:textId="7391C46D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A297C04" w14:textId="64876703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987DBD2" w14:textId="2C08D930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6A80CE5E" w14:textId="6A79D45F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5ED533C0" w14:textId="342F3487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11FEE87A" w14:textId="7B294418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79263A43" w14:textId="4A960BC2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794DEF35" w14:textId="3DDECD60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27799EF0" w14:textId="7FD32677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627795CB" w14:textId="20BA829C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2E3169CC" w14:textId="38B489C2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115985E" w14:textId="34830D2A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229CD4E2" w14:textId="759FB229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A82BF1A" w14:textId="54EA0F67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25DBCC8" w14:textId="512020BE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5894FBED" w14:textId="6691AA4E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7D3F7229" w14:textId="060B8A75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3CB4BDA" w14:textId="29299727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3B988C68" w14:textId="664F586E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0D006E53" w14:textId="64950B04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274DE09B" w14:textId="77777777" w:rsidR="00076533" w:rsidRPr="00076533" w:rsidRDefault="00076533" w:rsidP="00076533">
      <w:pPr>
        <w:numPr>
          <w:ilvl w:val="12"/>
          <w:numId w:val="0"/>
        </w:numPr>
        <w:suppressAutoHyphens w:val="0"/>
        <w:ind w:left="-567" w:right="283"/>
        <w:jc w:val="both"/>
        <w:rPr>
          <w:b/>
        </w:rPr>
      </w:pPr>
      <w:r w:rsidRPr="00076533">
        <w:rPr>
          <w:b/>
        </w:rPr>
        <w:lastRenderedPageBreak/>
        <w:t xml:space="preserve">EXTRATO DE 1º ADITIVO DE VALOR DE CONTRATO </w:t>
      </w:r>
    </w:p>
    <w:p w14:paraId="71AE6C34" w14:textId="77777777" w:rsidR="00076533" w:rsidRPr="00076533" w:rsidRDefault="00076533" w:rsidP="00076533">
      <w:pPr>
        <w:suppressAutoHyphens w:val="0"/>
        <w:ind w:left="-567" w:right="283"/>
        <w:jc w:val="both"/>
        <w:rPr>
          <w:b/>
        </w:rPr>
      </w:pPr>
      <w:r w:rsidRPr="00076533">
        <w:rPr>
          <w:b/>
        </w:rPr>
        <w:t>CREDENCIAMENTO nº 001/2024</w:t>
      </w:r>
    </w:p>
    <w:p w14:paraId="4B79F52F" w14:textId="77777777" w:rsidR="00076533" w:rsidRPr="00076533" w:rsidRDefault="00076533" w:rsidP="00076533">
      <w:pPr>
        <w:suppressAutoHyphens w:val="0"/>
        <w:ind w:left="-567" w:right="283"/>
        <w:jc w:val="both"/>
      </w:pPr>
    </w:p>
    <w:p w14:paraId="20BFF44D" w14:textId="77777777" w:rsidR="00076533" w:rsidRPr="00076533" w:rsidRDefault="00076533" w:rsidP="00076533">
      <w:pPr>
        <w:suppressAutoHyphens w:val="0"/>
        <w:ind w:left="-567" w:right="283"/>
        <w:jc w:val="both"/>
      </w:pPr>
      <w:r w:rsidRPr="00076533">
        <w:rPr>
          <w:b/>
        </w:rPr>
        <w:t>OBJETO:</w:t>
      </w:r>
      <w:r w:rsidRPr="00076533">
        <w:t xml:space="preserve"> Aquisição de gêneros alimentícios da Agricultura Familiar e do Empreendedor Familiar Rural, destinado ao atendimento ao Programa Nacional de Alimentação Escolar, do Município de Santana dos Garrotes - PB, que obedecerá às disposições da Lei Federal nº 14.133 de 01 de abril de 2021.</w:t>
      </w:r>
    </w:p>
    <w:p w14:paraId="7F0BFAD8" w14:textId="77777777" w:rsidR="00076533" w:rsidRPr="00076533" w:rsidRDefault="00076533" w:rsidP="00076533">
      <w:pPr>
        <w:suppressAutoHyphens w:val="0"/>
        <w:ind w:left="-567" w:right="283"/>
        <w:jc w:val="both"/>
        <w:rPr>
          <w:b/>
        </w:rPr>
      </w:pPr>
      <w:r w:rsidRPr="00076533">
        <w:rPr>
          <w:b/>
        </w:rPr>
        <w:t>CONTRATANTE: PREFEITURA MUNICIPAL DE SANTANA DOS GARROTES/PB</w:t>
      </w:r>
    </w:p>
    <w:p w14:paraId="09A33E9D" w14:textId="77777777" w:rsidR="00076533" w:rsidRPr="00076533" w:rsidRDefault="00076533" w:rsidP="00076533">
      <w:pPr>
        <w:suppressAutoHyphens w:val="0"/>
        <w:ind w:left="-567" w:right="283"/>
        <w:jc w:val="both"/>
        <w:rPr>
          <w:b/>
        </w:rPr>
      </w:pPr>
      <w:r w:rsidRPr="00076533">
        <w:rPr>
          <w:b/>
        </w:rPr>
        <w:t>CONTRATADO</w:t>
      </w:r>
      <w:r w:rsidRPr="00076533">
        <w:t>:</w:t>
      </w:r>
      <w:r w:rsidRPr="00076533">
        <w:rPr>
          <w:b/>
        </w:rPr>
        <w:t xml:space="preserve"> JOSÉ NECO SOBRINHO, CPF: 042.490.884-05 – DAP: SDW0042490884051803160256.</w:t>
      </w:r>
    </w:p>
    <w:p w14:paraId="56A5B02D" w14:textId="77777777" w:rsidR="00076533" w:rsidRPr="00076533" w:rsidRDefault="00076533" w:rsidP="00076533">
      <w:pPr>
        <w:suppressAutoHyphens w:val="0"/>
        <w:ind w:left="-567" w:right="283"/>
        <w:jc w:val="both"/>
      </w:pPr>
      <w:r w:rsidRPr="00076533">
        <w:rPr>
          <w:b/>
        </w:rPr>
        <w:t>RECURSOS:</w:t>
      </w:r>
      <w:r w:rsidRPr="00076533">
        <w:t xml:space="preserve"> Orçamento corrente/programas e outros.</w:t>
      </w:r>
    </w:p>
    <w:p w14:paraId="2D648F75" w14:textId="77777777" w:rsidR="00076533" w:rsidRPr="00076533" w:rsidRDefault="00076533" w:rsidP="00076533">
      <w:pPr>
        <w:suppressAutoHyphens w:val="0"/>
        <w:ind w:left="-567" w:right="283"/>
        <w:jc w:val="both"/>
        <w:rPr>
          <w:b/>
        </w:rPr>
      </w:pPr>
      <w:r w:rsidRPr="00076533">
        <w:rPr>
          <w:b/>
        </w:rPr>
        <w:t>VALOR DO CONTRATO</w:t>
      </w:r>
      <w:r w:rsidRPr="00076533">
        <w:t xml:space="preserve">: </w:t>
      </w:r>
      <w:r w:rsidRPr="00076533">
        <w:rPr>
          <w:b/>
        </w:rPr>
        <w:t>R$ 21.250,00 (vinte e um mil duzentos e cinquenta reais), já acrescido do valor aditivado de R$ 4.250,00 (quatro mil duzentos e cinquenta reais) aproximadamente 25% do contrato.</w:t>
      </w:r>
    </w:p>
    <w:p w14:paraId="05E03E92" w14:textId="77777777" w:rsidR="00076533" w:rsidRPr="00076533" w:rsidRDefault="00076533" w:rsidP="00076533">
      <w:pPr>
        <w:suppressAutoHyphens w:val="0"/>
        <w:ind w:left="-567" w:right="283"/>
        <w:jc w:val="both"/>
      </w:pPr>
      <w:r w:rsidRPr="00076533">
        <w:rPr>
          <w:b/>
        </w:rPr>
        <w:t>VIGÊNCIA: 31/12/2024</w:t>
      </w:r>
      <w:r w:rsidRPr="00076533">
        <w:t>.</w:t>
      </w:r>
    </w:p>
    <w:p w14:paraId="06CD09F6" w14:textId="77777777" w:rsidR="00076533" w:rsidRPr="00076533" w:rsidRDefault="00076533" w:rsidP="00076533">
      <w:pPr>
        <w:suppressAutoHyphens w:val="0"/>
        <w:ind w:left="-567" w:right="-285"/>
        <w:jc w:val="both"/>
        <w:rPr>
          <w:sz w:val="22"/>
          <w:szCs w:val="22"/>
        </w:rPr>
      </w:pPr>
    </w:p>
    <w:p w14:paraId="44D48061" w14:textId="1F2D76DC" w:rsidR="00076533" w:rsidRDefault="00076533" w:rsidP="00092298">
      <w:pPr>
        <w:ind w:left="-567" w:right="283"/>
        <w:jc w:val="both"/>
        <w:rPr>
          <w:sz w:val="22"/>
          <w:szCs w:val="22"/>
        </w:rPr>
      </w:pPr>
    </w:p>
    <w:p w14:paraId="2E35AB92" w14:textId="5C03BBC1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1646D267" w14:textId="3602737D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1715537C" w14:textId="2830840E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6846D5EA" w14:textId="00896121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315FF0C7" w14:textId="48A4C834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74A143EC" w14:textId="69B7B2C3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4751D0C2" w14:textId="28C28E3A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4AD70230" w14:textId="357BD157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6A1AD1A4" w14:textId="21E97505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143AFEA3" w14:textId="36476112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6B63CFAB" w14:textId="6F22D50B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26540600" w14:textId="00770359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70C81C89" w14:textId="47FB9E3E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1AF29A40" w14:textId="6814480A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6D1C89B6" w14:textId="7ADC0266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655509D9" w14:textId="0A67C159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49711BF1" w14:textId="1349D7A0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12E1DE42" w14:textId="7E18483D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04984A32" w14:textId="6163015B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2E37EBCF" w14:textId="325E1F52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5FE44C54" w14:textId="54510D8D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4481CEA9" w14:textId="42E20D93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752F949E" w14:textId="3D6577E5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78B567D3" w14:textId="625D0F79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27277EAF" w14:textId="3133BE5E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291AD7DE" w14:textId="05D83093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51CC3179" w14:textId="2192C008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15DDBAEA" w14:textId="76586BD6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392DDFDD" w14:textId="2FF1E326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6DA3F5AE" w14:textId="4614FBFD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2E13E26B" w14:textId="4BE1DD9D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32FFB976" w14:textId="177AAD26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58515701" w14:textId="4383B727" w:rsidR="008041ED" w:rsidRDefault="008041ED" w:rsidP="00092298">
      <w:pPr>
        <w:ind w:left="-567" w:right="283"/>
        <w:jc w:val="both"/>
        <w:rPr>
          <w:sz w:val="22"/>
          <w:szCs w:val="22"/>
        </w:rPr>
      </w:pPr>
    </w:p>
    <w:p w14:paraId="2AE1F083" w14:textId="77777777" w:rsidR="00742AC6" w:rsidRPr="00742AC6" w:rsidRDefault="00742AC6" w:rsidP="00742AC6">
      <w:pPr>
        <w:numPr>
          <w:ilvl w:val="12"/>
          <w:numId w:val="0"/>
        </w:numPr>
        <w:suppressAutoHyphens w:val="0"/>
        <w:ind w:left="-567" w:right="283"/>
        <w:jc w:val="both"/>
        <w:rPr>
          <w:b/>
        </w:rPr>
      </w:pPr>
      <w:r w:rsidRPr="00742AC6">
        <w:rPr>
          <w:b/>
        </w:rPr>
        <w:lastRenderedPageBreak/>
        <w:t xml:space="preserve">EXTRATO DE 1º ADITIVO DE VALOR DE CONTRATO </w:t>
      </w:r>
    </w:p>
    <w:p w14:paraId="38D4ADD4" w14:textId="77777777" w:rsidR="00742AC6" w:rsidRPr="00742AC6" w:rsidRDefault="00742AC6" w:rsidP="00742AC6">
      <w:pPr>
        <w:suppressAutoHyphens w:val="0"/>
        <w:ind w:left="-567" w:right="283"/>
        <w:jc w:val="both"/>
        <w:rPr>
          <w:b/>
        </w:rPr>
      </w:pPr>
      <w:r w:rsidRPr="00742AC6">
        <w:rPr>
          <w:b/>
        </w:rPr>
        <w:t>CREDENCIAMENTO nº 001/2024</w:t>
      </w:r>
    </w:p>
    <w:p w14:paraId="521D687E" w14:textId="77777777" w:rsidR="00742AC6" w:rsidRPr="00742AC6" w:rsidRDefault="00742AC6" w:rsidP="00742AC6">
      <w:pPr>
        <w:suppressAutoHyphens w:val="0"/>
        <w:ind w:left="-567" w:right="283"/>
        <w:jc w:val="both"/>
      </w:pPr>
    </w:p>
    <w:p w14:paraId="4D3E98BE" w14:textId="77777777" w:rsidR="00742AC6" w:rsidRPr="00742AC6" w:rsidRDefault="00742AC6" w:rsidP="00742AC6">
      <w:pPr>
        <w:suppressAutoHyphens w:val="0"/>
        <w:ind w:left="-567" w:right="283"/>
        <w:jc w:val="both"/>
      </w:pPr>
      <w:r w:rsidRPr="00742AC6">
        <w:rPr>
          <w:b/>
        </w:rPr>
        <w:t>OBJETO:</w:t>
      </w:r>
      <w:r w:rsidRPr="00742AC6">
        <w:t xml:space="preserve"> Aquisição de gêneros alimentícios da Agricultura Familiar e do Empreendedor Familiar Rural, destinado ao atendimento ao Programa Nacional de Alimentação Escolar, do Município de Santana dos Garrotes - PB, que obedecerá às disposições da Lei Federal nº 14.133 de 01 de abril de 2021.</w:t>
      </w:r>
    </w:p>
    <w:p w14:paraId="75768B3C" w14:textId="77777777" w:rsidR="00742AC6" w:rsidRPr="00742AC6" w:rsidRDefault="00742AC6" w:rsidP="00742AC6">
      <w:pPr>
        <w:suppressAutoHyphens w:val="0"/>
        <w:ind w:left="-567" w:right="283"/>
        <w:jc w:val="both"/>
        <w:rPr>
          <w:b/>
        </w:rPr>
      </w:pPr>
      <w:r w:rsidRPr="00742AC6">
        <w:rPr>
          <w:b/>
        </w:rPr>
        <w:t>CONTRATANTE: PREFEITURA MUNICIPAL DE SANTANA DOS GARROTES/PB</w:t>
      </w:r>
    </w:p>
    <w:p w14:paraId="5FC8714F" w14:textId="77777777" w:rsidR="00742AC6" w:rsidRPr="00742AC6" w:rsidRDefault="00742AC6" w:rsidP="00742AC6">
      <w:pPr>
        <w:suppressAutoHyphens w:val="0"/>
        <w:ind w:left="-567" w:right="283"/>
        <w:jc w:val="both"/>
        <w:rPr>
          <w:b/>
        </w:rPr>
      </w:pPr>
      <w:r w:rsidRPr="00742AC6">
        <w:rPr>
          <w:b/>
        </w:rPr>
        <w:t>CONTRATADO</w:t>
      </w:r>
      <w:r w:rsidRPr="00742AC6">
        <w:t>:</w:t>
      </w:r>
      <w:r w:rsidRPr="00742AC6">
        <w:rPr>
          <w:b/>
        </w:rPr>
        <w:t xml:space="preserve"> MANOEL LOPES DE ARAÚJO - CPF: 051.810.024-39 - DAP: SDW0051810024391802220906.</w:t>
      </w:r>
    </w:p>
    <w:p w14:paraId="27AFCEEC" w14:textId="77777777" w:rsidR="00742AC6" w:rsidRPr="00742AC6" w:rsidRDefault="00742AC6" w:rsidP="00742AC6">
      <w:pPr>
        <w:suppressAutoHyphens w:val="0"/>
        <w:ind w:left="-567" w:right="283"/>
        <w:jc w:val="both"/>
      </w:pPr>
      <w:r w:rsidRPr="00742AC6">
        <w:rPr>
          <w:b/>
        </w:rPr>
        <w:t>RECURSOS:</w:t>
      </w:r>
      <w:r w:rsidRPr="00742AC6">
        <w:t xml:space="preserve"> Orçamento corrente/programas e outros.</w:t>
      </w:r>
    </w:p>
    <w:p w14:paraId="1EA20ACE" w14:textId="77777777" w:rsidR="00742AC6" w:rsidRPr="00742AC6" w:rsidRDefault="00742AC6" w:rsidP="00742AC6">
      <w:pPr>
        <w:suppressAutoHyphens w:val="0"/>
        <w:ind w:left="-567" w:right="283"/>
        <w:jc w:val="both"/>
        <w:rPr>
          <w:b/>
        </w:rPr>
      </w:pPr>
      <w:r w:rsidRPr="00742AC6">
        <w:rPr>
          <w:b/>
        </w:rPr>
        <w:t>VALOR DO CONTRATO</w:t>
      </w:r>
      <w:r w:rsidRPr="00742AC6">
        <w:t xml:space="preserve">: </w:t>
      </w:r>
      <w:r w:rsidRPr="00742AC6">
        <w:rPr>
          <w:b/>
        </w:rPr>
        <w:t>R$ 34.050,00 (trinta e quatro mil e cinquenta reais), já acrescido do valor aditivado de R$ 6.810,00 (seis mil oitocentos e dez reais) aproximadamente 25% do contrato.</w:t>
      </w:r>
    </w:p>
    <w:p w14:paraId="498536DC" w14:textId="77777777" w:rsidR="00742AC6" w:rsidRPr="00742AC6" w:rsidRDefault="00742AC6" w:rsidP="00742AC6">
      <w:pPr>
        <w:suppressAutoHyphens w:val="0"/>
        <w:ind w:left="-567" w:right="283"/>
        <w:jc w:val="both"/>
      </w:pPr>
      <w:r w:rsidRPr="00742AC6">
        <w:rPr>
          <w:b/>
        </w:rPr>
        <w:t>VIGÊNCIA: 31/12/2024</w:t>
      </w:r>
      <w:r w:rsidRPr="00742AC6">
        <w:t>.</w:t>
      </w:r>
    </w:p>
    <w:p w14:paraId="16966E57" w14:textId="77777777" w:rsidR="00742AC6" w:rsidRPr="00742AC6" w:rsidRDefault="00742AC6" w:rsidP="00742AC6">
      <w:pPr>
        <w:suppressAutoHyphens w:val="0"/>
        <w:ind w:left="-567" w:right="283"/>
        <w:jc w:val="both"/>
        <w:rPr>
          <w:sz w:val="22"/>
          <w:szCs w:val="22"/>
        </w:rPr>
      </w:pPr>
    </w:p>
    <w:p w14:paraId="2413BFF9" w14:textId="6C2033E6" w:rsidR="00742AC6" w:rsidRDefault="00742AC6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2A73E8A8" w14:textId="3BB1304D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1796C774" w14:textId="0E6E5994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3A6F2B3A" w14:textId="55DA2D35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2E051BA1" w14:textId="1501AD02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7C56DE12" w14:textId="2B924928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260D5DAC" w14:textId="69CF56AA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523CA707" w14:textId="7BE08743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FB21FBB" w14:textId="1F7835A8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1AF3716" w14:textId="19E124A8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D47F674" w14:textId="7CC6AD88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CFC4219" w14:textId="2480B77D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790BFA5E" w14:textId="5B90DEAF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5FBBC733" w14:textId="41D5D162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42CE7EFC" w14:textId="06EA4FFC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60B2021" w14:textId="53DC8AEC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4ECA6004" w14:textId="44D262F4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562AFAE3" w14:textId="49E7C4E9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5B79EE71" w14:textId="6FBD500C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4CB4C4E2" w14:textId="4DF1FAED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5734345B" w14:textId="08C9743C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337CC7DD" w14:textId="550C2740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4E4AA468" w14:textId="209201AD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1C56FFCC" w14:textId="50A0068E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26286070" w14:textId="76085CE9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39E147A3" w14:textId="12860EC3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3BF0FA73" w14:textId="26C4DCAE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952BCF3" w14:textId="2627A9E5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5AAD7415" w14:textId="4B4B24D1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1CD041F1" w14:textId="7C7E701F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19A05099" w14:textId="3640B076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6ABE5F27" w14:textId="24555587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78BEE745" w14:textId="4EBB29FE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7D46CCB6" w14:textId="20286159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482B574B" w14:textId="41C0A86B" w:rsidR="00D96941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74894240" w14:textId="77777777" w:rsidR="00D96941" w:rsidRPr="00D96941" w:rsidRDefault="00D96941" w:rsidP="00D96941">
      <w:pPr>
        <w:numPr>
          <w:ilvl w:val="12"/>
          <w:numId w:val="0"/>
        </w:numPr>
        <w:suppressAutoHyphens w:val="0"/>
        <w:ind w:left="-567" w:right="283"/>
        <w:jc w:val="both"/>
        <w:rPr>
          <w:b/>
        </w:rPr>
      </w:pPr>
      <w:r w:rsidRPr="00D96941">
        <w:rPr>
          <w:b/>
        </w:rPr>
        <w:lastRenderedPageBreak/>
        <w:t xml:space="preserve">EXTRATO DE 1º ADITIVO DE VALOR DE CONTRATO </w:t>
      </w:r>
    </w:p>
    <w:p w14:paraId="50BF7BDF" w14:textId="77777777" w:rsidR="00D96941" w:rsidRPr="00D96941" w:rsidRDefault="00D96941" w:rsidP="00D96941">
      <w:pPr>
        <w:suppressAutoHyphens w:val="0"/>
        <w:ind w:left="-567" w:right="283"/>
        <w:jc w:val="both"/>
        <w:rPr>
          <w:b/>
        </w:rPr>
      </w:pPr>
      <w:r w:rsidRPr="00D96941">
        <w:rPr>
          <w:b/>
        </w:rPr>
        <w:t>CREDENCIAMENTO nº 001/2024</w:t>
      </w:r>
    </w:p>
    <w:p w14:paraId="5D000622" w14:textId="77777777" w:rsidR="00D96941" w:rsidRPr="00D96941" w:rsidRDefault="00D96941" w:rsidP="00D96941">
      <w:pPr>
        <w:suppressAutoHyphens w:val="0"/>
        <w:ind w:left="-567" w:right="283"/>
        <w:jc w:val="both"/>
      </w:pPr>
    </w:p>
    <w:p w14:paraId="64F8244F" w14:textId="77777777" w:rsidR="00D96941" w:rsidRPr="00D96941" w:rsidRDefault="00D96941" w:rsidP="00D96941">
      <w:pPr>
        <w:suppressAutoHyphens w:val="0"/>
        <w:ind w:left="-567" w:right="283"/>
        <w:jc w:val="both"/>
      </w:pPr>
      <w:r w:rsidRPr="00D96941">
        <w:rPr>
          <w:b/>
        </w:rPr>
        <w:t>OBJETO:</w:t>
      </w:r>
      <w:r w:rsidRPr="00D96941">
        <w:t xml:space="preserve"> Aquisição de gêneros alimentícios da Agricultura Familiar e do Empreendedor Familiar Rural, destinado ao atendimento ao Programa Nacional de Alimentação Escolar, do Município de Santana dos Garrotes - PB, que obedecerá às disposições da Lei Federal nº 14.133 de 01 de abril de 2021.</w:t>
      </w:r>
    </w:p>
    <w:p w14:paraId="1E95E25D" w14:textId="77777777" w:rsidR="00D96941" w:rsidRPr="00D96941" w:rsidRDefault="00D96941" w:rsidP="00D96941">
      <w:pPr>
        <w:suppressAutoHyphens w:val="0"/>
        <w:ind w:left="-567" w:right="283"/>
        <w:jc w:val="both"/>
        <w:rPr>
          <w:b/>
        </w:rPr>
      </w:pPr>
      <w:r w:rsidRPr="00D96941">
        <w:rPr>
          <w:b/>
        </w:rPr>
        <w:t>CONTRATANTE: PREFEITURA MUNICIPAL DE SANTANA DOS GARROTES/PB</w:t>
      </w:r>
    </w:p>
    <w:p w14:paraId="7719C054" w14:textId="77777777" w:rsidR="00D96941" w:rsidRPr="00D96941" w:rsidRDefault="00D96941" w:rsidP="00D96941">
      <w:pPr>
        <w:suppressAutoHyphens w:val="0"/>
        <w:ind w:left="-567" w:right="283"/>
        <w:jc w:val="both"/>
        <w:rPr>
          <w:b/>
        </w:rPr>
      </w:pPr>
      <w:r w:rsidRPr="00D96941">
        <w:rPr>
          <w:b/>
        </w:rPr>
        <w:t>CONTRATADO</w:t>
      </w:r>
      <w:r w:rsidRPr="00D96941">
        <w:t>:</w:t>
      </w:r>
      <w:r w:rsidRPr="00D96941">
        <w:rPr>
          <w:b/>
        </w:rPr>
        <w:t xml:space="preserve"> MARIA DO SOCORRO ARAÚJO - CPF: 343.111.494-68 - DAP: PB032023.01.000188658CAF.</w:t>
      </w:r>
    </w:p>
    <w:p w14:paraId="31F45FB6" w14:textId="77777777" w:rsidR="00D96941" w:rsidRPr="00D96941" w:rsidRDefault="00D96941" w:rsidP="00D96941">
      <w:pPr>
        <w:suppressAutoHyphens w:val="0"/>
        <w:ind w:left="-567" w:right="283"/>
        <w:jc w:val="both"/>
      </w:pPr>
      <w:r w:rsidRPr="00D96941">
        <w:rPr>
          <w:b/>
        </w:rPr>
        <w:t>RECURSOS:</w:t>
      </w:r>
      <w:r w:rsidRPr="00D96941">
        <w:t xml:space="preserve"> Orçamento corrente/programas e outros.</w:t>
      </w:r>
    </w:p>
    <w:p w14:paraId="07089313" w14:textId="77777777" w:rsidR="00D96941" w:rsidRPr="00D96941" w:rsidRDefault="00D96941" w:rsidP="00D96941">
      <w:pPr>
        <w:suppressAutoHyphens w:val="0"/>
        <w:ind w:left="-567" w:right="283"/>
        <w:jc w:val="both"/>
        <w:rPr>
          <w:b/>
        </w:rPr>
      </w:pPr>
      <w:r w:rsidRPr="00D96941">
        <w:rPr>
          <w:b/>
        </w:rPr>
        <w:t>VALOR DO CONTRATO</w:t>
      </w:r>
      <w:r w:rsidRPr="00D96941">
        <w:t xml:space="preserve">: </w:t>
      </w:r>
      <w:r w:rsidRPr="00D96941">
        <w:rPr>
          <w:b/>
        </w:rPr>
        <w:t>R$ 22.500,00 (vinte e dois mil e quinhentos reais), já acrescido do valor aditivado de R$ 4.500,00 (quatro mil e quinhentos reais) aproximadamente 25% do contrato.</w:t>
      </w:r>
    </w:p>
    <w:p w14:paraId="6EFEFE17" w14:textId="77777777" w:rsidR="00D96941" w:rsidRPr="00D96941" w:rsidRDefault="00D96941" w:rsidP="00D96941">
      <w:pPr>
        <w:suppressAutoHyphens w:val="0"/>
        <w:ind w:left="-567" w:right="283"/>
        <w:jc w:val="both"/>
      </w:pPr>
      <w:r w:rsidRPr="00D96941">
        <w:rPr>
          <w:b/>
        </w:rPr>
        <w:t>VIGÊNCIA: 31/12/2024</w:t>
      </w:r>
      <w:r w:rsidRPr="00D96941">
        <w:t>.</w:t>
      </w:r>
    </w:p>
    <w:p w14:paraId="4766AF6B" w14:textId="77777777" w:rsidR="00D96941" w:rsidRPr="00D96941" w:rsidRDefault="00D96941" w:rsidP="00D96941">
      <w:pPr>
        <w:suppressAutoHyphens w:val="0"/>
        <w:ind w:left="-567" w:right="283"/>
        <w:jc w:val="both"/>
        <w:rPr>
          <w:sz w:val="22"/>
          <w:szCs w:val="22"/>
        </w:rPr>
      </w:pPr>
    </w:p>
    <w:p w14:paraId="49646779" w14:textId="77777777" w:rsidR="00D96941" w:rsidRPr="00D96941" w:rsidRDefault="00D96941" w:rsidP="00D96941">
      <w:pPr>
        <w:suppressAutoHyphens w:val="0"/>
        <w:ind w:left="-567" w:right="-285"/>
        <w:jc w:val="both"/>
        <w:rPr>
          <w:sz w:val="22"/>
          <w:szCs w:val="22"/>
        </w:rPr>
      </w:pPr>
    </w:p>
    <w:p w14:paraId="1709F85A" w14:textId="77777777" w:rsidR="00D96941" w:rsidRPr="00742AC6" w:rsidRDefault="00D96941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24B8680F" w14:textId="77777777" w:rsidR="00742AC6" w:rsidRPr="00742AC6" w:rsidRDefault="00742AC6" w:rsidP="00742AC6">
      <w:pPr>
        <w:suppressAutoHyphens w:val="0"/>
        <w:ind w:left="-567" w:right="-285"/>
        <w:jc w:val="both"/>
        <w:rPr>
          <w:sz w:val="22"/>
          <w:szCs w:val="22"/>
        </w:rPr>
      </w:pPr>
    </w:p>
    <w:p w14:paraId="2F161B53" w14:textId="77777777" w:rsidR="008041ED" w:rsidRPr="00703D85" w:rsidRDefault="008041ED" w:rsidP="00092298">
      <w:pPr>
        <w:ind w:left="-567" w:right="283"/>
        <w:jc w:val="both"/>
        <w:rPr>
          <w:sz w:val="22"/>
          <w:szCs w:val="22"/>
        </w:rPr>
      </w:pPr>
    </w:p>
    <w:p w14:paraId="29A1A7A6" w14:textId="77777777" w:rsidR="00092298" w:rsidRPr="00A62CC3" w:rsidRDefault="00092298" w:rsidP="00092298">
      <w:pPr>
        <w:ind w:left="-567" w:right="-285"/>
        <w:jc w:val="both"/>
        <w:rPr>
          <w:sz w:val="22"/>
          <w:szCs w:val="22"/>
        </w:rPr>
      </w:pPr>
    </w:p>
    <w:p w14:paraId="6B72980A" w14:textId="77777777" w:rsidR="00092298" w:rsidRPr="00D22B08" w:rsidRDefault="00092298" w:rsidP="00E2345F">
      <w:pPr>
        <w:ind w:left="-567" w:right="425"/>
        <w:jc w:val="both"/>
      </w:pPr>
    </w:p>
    <w:p w14:paraId="256AEEF6" w14:textId="77777777" w:rsidR="0079040D" w:rsidRDefault="0079040D" w:rsidP="00E2345F"/>
    <w:p w14:paraId="3F5F3414" w14:textId="77777777" w:rsidR="008739AD" w:rsidRDefault="008739AD" w:rsidP="00E2345F"/>
    <w:p w14:paraId="22041CC8" w14:textId="77777777" w:rsidR="008739AD" w:rsidRDefault="008739AD" w:rsidP="00E2345F"/>
    <w:p w14:paraId="765B8455" w14:textId="77777777" w:rsidR="008739AD" w:rsidRDefault="008739AD" w:rsidP="00E2345F"/>
    <w:p w14:paraId="3E537522" w14:textId="77777777" w:rsidR="008739AD" w:rsidRDefault="008739AD" w:rsidP="00E2345F"/>
    <w:p w14:paraId="73A082A2" w14:textId="77777777" w:rsidR="008739AD" w:rsidRDefault="008739AD" w:rsidP="00E2345F"/>
    <w:p w14:paraId="443B4941" w14:textId="77777777" w:rsidR="008739AD" w:rsidRDefault="008739AD" w:rsidP="00E2345F"/>
    <w:p w14:paraId="1A1A6C3B" w14:textId="77777777" w:rsidR="008739AD" w:rsidRDefault="008739AD" w:rsidP="00E2345F"/>
    <w:p w14:paraId="3AB45667" w14:textId="77777777" w:rsidR="008739AD" w:rsidRDefault="008739AD" w:rsidP="00E2345F"/>
    <w:p w14:paraId="09187C62" w14:textId="77777777" w:rsidR="008739AD" w:rsidRDefault="008739AD" w:rsidP="00E2345F"/>
    <w:p w14:paraId="41F872BD" w14:textId="77777777" w:rsidR="008739AD" w:rsidRDefault="008739AD" w:rsidP="00E2345F"/>
    <w:p w14:paraId="5A20B1F5" w14:textId="77777777" w:rsidR="008739AD" w:rsidRDefault="008739AD" w:rsidP="00E2345F"/>
    <w:p w14:paraId="4F591CF2" w14:textId="77777777" w:rsidR="008739AD" w:rsidRDefault="008739AD" w:rsidP="00E2345F"/>
    <w:p w14:paraId="44399D06" w14:textId="77777777" w:rsidR="008739AD" w:rsidRDefault="008739AD" w:rsidP="00E2345F"/>
    <w:p w14:paraId="3483EF94" w14:textId="77777777" w:rsidR="008739AD" w:rsidRDefault="008739AD" w:rsidP="00E2345F"/>
    <w:p w14:paraId="1CF4495D" w14:textId="77777777" w:rsidR="008739AD" w:rsidRDefault="008739AD" w:rsidP="00E2345F"/>
    <w:p w14:paraId="773206C8" w14:textId="77777777" w:rsidR="008739AD" w:rsidRDefault="008739AD" w:rsidP="00E2345F"/>
    <w:p w14:paraId="57A52ACF" w14:textId="77777777" w:rsidR="008739AD" w:rsidRDefault="008739AD" w:rsidP="00E2345F"/>
    <w:p w14:paraId="142CE9C8" w14:textId="77777777" w:rsidR="008739AD" w:rsidRDefault="008739AD" w:rsidP="00E2345F"/>
    <w:p w14:paraId="26B587C4" w14:textId="77777777" w:rsidR="008739AD" w:rsidRDefault="008739AD" w:rsidP="00E2345F"/>
    <w:p w14:paraId="5C195930" w14:textId="77777777" w:rsidR="008739AD" w:rsidRDefault="008739AD" w:rsidP="00E2345F"/>
    <w:p w14:paraId="5D37E071" w14:textId="77777777" w:rsidR="008739AD" w:rsidRDefault="008739AD" w:rsidP="00E2345F"/>
    <w:p w14:paraId="719F081E" w14:textId="77777777" w:rsidR="008739AD" w:rsidRDefault="008739AD" w:rsidP="00E2345F"/>
    <w:p w14:paraId="20056274" w14:textId="77777777" w:rsidR="008739AD" w:rsidRDefault="008739AD" w:rsidP="00E2345F"/>
    <w:p w14:paraId="29FD3877" w14:textId="77777777" w:rsidR="008739AD" w:rsidRDefault="008739AD" w:rsidP="00E2345F"/>
    <w:p w14:paraId="33BA21D6" w14:textId="77777777" w:rsidR="008739AD" w:rsidRDefault="008739AD" w:rsidP="00E2345F"/>
    <w:p w14:paraId="48BE117F" w14:textId="77777777" w:rsidR="008739AD" w:rsidRDefault="008739AD" w:rsidP="00E2345F"/>
    <w:p w14:paraId="6F1CA450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Ecofont_Spranq_eco_Sans" w:cs="Ecofont_Spranq_eco_Sans"/>
          <w:b/>
          <w:bCs/>
          <w:u w:val="single"/>
        </w:rPr>
      </w:pPr>
      <w:r w:rsidRPr="008739AD">
        <w:rPr>
          <w:rFonts w:eastAsia="Ecofont_Spranq_eco_Sans" w:cs="Ecofont_Spranq_eco_Sans"/>
          <w:b/>
          <w:bCs/>
          <w:u w:val="single"/>
        </w:rPr>
        <w:lastRenderedPageBreak/>
        <w:t>EXTRATO DE CONTRATO Nº 07/2024</w:t>
      </w:r>
    </w:p>
    <w:p w14:paraId="38D88D98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Ecofont_Spranq_eco_Sans" w:cs="Ecofont_Spranq_eco_Sans"/>
          <w:b/>
          <w:bCs/>
        </w:rPr>
      </w:pPr>
      <w:r w:rsidRPr="008739AD">
        <w:rPr>
          <w:rFonts w:eastAsia="Ecofont_Spranq_eco_Sans" w:cs="Ecofont_Spranq_eco_Sans"/>
          <w:b/>
          <w:bCs/>
        </w:rPr>
        <w:t>PREGÃO ELETRÔNICO Nº 001/2024</w:t>
      </w:r>
    </w:p>
    <w:p w14:paraId="66BCD5DC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Ecofont_Spranq_eco_Sans" w:cs="Ecofont_Spranq_eco_Sans"/>
          <w:b/>
          <w:bCs/>
        </w:rPr>
      </w:pPr>
    </w:p>
    <w:p w14:paraId="75654A5C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Ecofont_Spranq_eco_Sans" w:cs="Ecofont_Spranq_eco_Sans"/>
          <w:b/>
          <w:bCs/>
          <w:u w:val="single"/>
        </w:rPr>
      </w:pPr>
      <w:r w:rsidRPr="008739AD">
        <w:rPr>
          <w:rFonts w:eastAsia="Ecofont_Spranq_eco_Sans" w:cs="Ecofont_Spranq_eco_Sans"/>
          <w:b/>
          <w:bCs/>
          <w:u w:val="single"/>
        </w:rPr>
        <w:t>OBJETO</w:t>
      </w:r>
      <w:r w:rsidRPr="008739AD">
        <w:rPr>
          <w:rFonts w:eastAsia="Ecofont_Spranq_eco_Sans" w:cs="Ecofont_Spranq_eco_Sans"/>
          <w:b/>
          <w:bCs/>
        </w:rPr>
        <w:t>:</w:t>
      </w:r>
      <w:r w:rsidRPr="008739AD">
        <w:rPr>
          <w:rFonts w:eastAsia="Ecofont_Spranq_eco_Sans" w:cs="Ecofont_Spranq_eco_Sans"/>
          <w:bCs/>
        </w:rPr>
        <w:t xml:space="preserve"> </w:t>
      </w:r>
      <w:r w:rsidRPr="008739AD">
        <w:rPr>
          <w:rFonts w:eastAsia="Ecofont_Spranq_eco_Sans" w:cs="Ecofont_Spranq_eco_Sans"/>
        </w:rPr>
        <w:t>Contratação de empresa para execução da reforma da coberta da Câmara Municipal de Santana dos Garrotes - PB, que obedecerá às disposições do art. 75, inciso II, da Lei Federal nº 14.133 de 01 de abril de 2021, em conformidade com a Lei.</w:t>
      </w:r>
      <w:r w:rsidRPr="008739AD">
        <w:rPr>
          <w:rFonts w:eastAsia="Ecofont_Spranq_eco_Sans" w:cs="Ecofont_Spranq_eco_Sans"/>
          <w:b/>
          <w:bCs/>
          <w:u w:val="single"/>
        </w:rPr>
        <w:t xml:space="preserve"> </w:t>
      </w:r>
    </w:p>
    <w:p w14:paraId="49E2ABC6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Ecofont_Spranq_eco_Sans" w:cs="Ecofont_Spranq_eco_Sans"/>
        </w:rPr>
      </w:pPr>
      <w:r w:rsidRPr="008739AD">
        <w:rPr>
          <w:rFonts w:eastAsia="Ecofont_Spranq_eco_Sans" w:cs="Ecofont_Spranq_eco_Sans"/>
          <w:b/>
          <w:bCs/>
          <w:u w:val="single"/>
        </w:rPr>
        <w:t>RECURSOS</w:t>
      </w:r>
      <w:r w:rsidRPr="008739AD">
        <w:rPr>
          <w:rFonts w:eastAsia="Ecofont_Spranq_eco_Sans" w:cs="Ecofont_Spranq_eco_Sans"/>
        </w:rPr>
        <w:t>: Recursos próprios e outros.</w:t>
      </w:r>
    </w:p>
    <w:p w14:paraId="17E4AA9E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Ecofont_Spranq_eco_Sans" w:cs="Ecofont_Spranq_eco_Sans"/>
        </w:rPr>
      </w:pPr>
      <w:r w:rsidRPr="008739AD">
        <w:rPr>
          <w:rFonts w:eastAsia="Ecofont_Spranq_eco_Sans" w:cs="Ecofont_Spranq_eco_Sans"/>
          <w:b/>
          <w:u w:val="single"/>
        </w:rPr>
        <w:t>CONTRATANTE</w:t>
      </w:r>
      <w:r w:rsidRPr="008739AD">
        <w:rPr>
          <w:rFonts w:eastAsia="Ecofont_Spranq_eco_Sans" w:cs="Ecofont_Spranq_eco_Sans"/>
        </w:rPr>
        <w:t xml:space="preserve">: </w:t>
      </w:r>
      <w:r w:rsidRPr="008739AD">
        <w:rPr>
          <w:rFonts w:eastAsia="Ecofont_Spranq_eco_Sans" w:cs="Ecofont_Spranq_eco_Sans"/>
          <w:b/>
        </w:rPr>
        <w:t>CÂMARA MUNICIPAL DE SANTANA DOS GARROTES/PB</w:t>
      </w:r>
    </w:p>
    <w:p w14:paraId="3A722127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Calibri" w:cs="Ecofont_Spranq_eco_Sans"/>
          <w:b/>
        </w:rPr>
      </w:pPr>
      <w:r w:rsidRPr="008739AD">
        <w:rPr>
          <w:rFonts w:eastAsia="Ecofont_Spranq_eco_Sans" w:cs="Ecofont_Spranq_eco_Sans"/>
          <w:b/>
          <w:bCs/>
          <w:u w:val="single"/>
        </w:rPr>
        <w:t>CONTRATADO</w:t>
      </w:r>
      <w:r w:rsidRPr="008739AD">
        <w:rPr>
          <w:rFonts w:eastAsia="Ecofont_Spranq_eco_Sans" w:cs="Ecofont_Spranq_eco_Sans"/>
          <w:bCs/>
        </w:rPr>
        <w:t xml:space="preserve">: </w:t>
      </w:r>
      <w:r w:rsidRPr="008739AD">
        <w:rPr>
          <w:rFonts w:eastAsia="Calibri" w:cs="Ecofont_Spranq_eco_Sans"/>
          <w:b/>
        </w:rPr>
        <w:t>CONSTRUTORA DAKI LTDA - CNPJ: 20.002.412/0001-78, sediada na Rua Miguel Primo De Araújo, S/N, Centro, Santana Dos Garrotes/PB, CEP: 58.795-000.</w:t>
      </w:r>
    </w:p>
    <w:p w14:paraId="476EA005" w14:textId="77777777" w:rsidR="008739AD" w:rsidRPr="008739AD" w:rsidRDefault="008739AD" w:rsidP="008739AD">
      <w:pPr>
        <w:suppressAutoHyphens w:val="0"/>
        <w:ind w:left="-567" w:right="425"/>
        <w:jc w:val="both"/>
        <w:rPr>
          <w:rFonts w:cs="Ecofont_Spranq_eco_Sans"/>
          <w:b/>
        </w:rPr>
      </w:pPr>
      <w:r w:rsidRPr="008739AD">
        <w:rPr>
          <w:rFonts w:eastAsia="Ecofont_Spranq_eco_Sans" w:cs="Ecofont_Spranq_eco_Sans"/>
          <w:b/>
          <w:bCs/>
          <w:u w:val="single"/>
        </w:rPr>
        <w:t xml:space="preserve"> VALOR GLOBAL DO CONTRATO</w:t>
      </w:r>
      <w:r w:rsidRPr="008739AD">
        <w:rPr>
          <w:rFonts w:eastAsia="Ecofont_Spranq_eco_Sans" w:cs="Ecofont_Spranq_eco_Sans"/>
          <w:b/>
          <w:bCs/>
        </w:rPr>
        <w:t xml:space="preserve">: </w:t>
      </w:r>
      <w:r w:rsidRPr="008739AD">
        <w:rPr>
          <w:rFonts w:cs="Ecofont_Spranq_eco_Sans"/>
          <w:b/>
        </w:rPr>
        <w:t>R$ 48.302,43 (quarenta e oito mil trezentos e dois reais e quarenta e três centavos), vencedor do lote 01.</w:t>
      </w:r>
    </w:p>
    <w:p w14:paraId="79FDCB43" w14:textId="77777777" w:rsidR="008739AD" w:rsidRPr="008739AD" w:rsidRDefault="008739AD" w:rsidP="008739AD">
      <w:pPr>
        <w:suppressAutoHyphens w:val="0"/>
        <w:ind w:left="-567" w:right="425"/>
        <w:jc w:val="both"/>
        <w:rPr>
          <w:rFonts w:eastAsia="Calibri" w:cs="Ecofont_Spranq_eco_Sans"/>
          <w:bCs/>
          <w:lang w:eastAsia="en-US"/>
        </w:rPr>
      </w:pPr>
      <w:r w:rsidRPr="008739AD">
        <w:rPr>
          <w:rFonts w:eastAsia="Ecofont_Spranq_eco_Sans" w:cs="Ecofont_Spranq_eco_Sans"/>
          <w:b/>
          <w:bCs/>
          <w:u w:val="single"/>
        </w:rPr>
        <w:t>DATA DA CELEBRAÇÃO/VIGENCIA</w:t>
      </w:r>
      <w:r w:rsidRPr="008739AD">
        <w:rPr>
          <w:rFonts w:eastAsia="Ecofont_Spranq_eco_Sans" w:cs="Ecofont_Spranq_eco_Sans"/>
          <w:bCs/>
        </w:rPr>
        <w:t>: 05/12/2024 a 04/12/2025.</w:t>
      </w:r>
    </w:p>
    <w:p w14:paraId="186BB550" w14:textId="77777777" w:rsidR="008739AD" w:rsidRPr="008739AD" w:rsidRDefault="008739AD" w:rsidP="008739AD">
      <w:pPr>
        <w:suppressAutoHyphens w:val="0"/>
        <w:rPr>
          <w:rFonts w:ascii="Ecofont_Spranq_eco_Sans" w:eastAsia="Ecofont_Spranq_eco_Sans" w:hAnsi="Ecofont_Spranq_eco_Sans" w:cs="Ecofont_Spranq_eco_Sans"/>
        </w:rPr>
      </w:pPr>
    </w:p>
    <w:p w14:paraId="55F690C4" w14:textId="77777777" w:rsidR="008739AD" w:rsidRPr="00E2345F" w:rsidRDefault="008739AD" w:rsidP="00E2345F"/>
    <w:sectPr w:rsidR="008739AD" w:rsidRPr="00E2345F" w:rsidSect="00E112CD">
      <w:headerReference w:type="default" r:id="rId7"/>
      <w:pgSz w:w="11906" w:h="16838"/>
      <w:pgMar w:top="1417" w:right="707" w:bottom="426" w:left="1418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C631" w14:textId="77777777" w:rsidR="0085772D" w:rsidRDefault="0085772D">
      <w:r>
        <w:separator/>
      </w:r>
    </w:p>
  </w:endnote>
  <w:endnote w:type="continuationSeparator" w:id="0">
    <w:p w14:paraId="5222C23A" w14:textId="77777777" w:rsidR="0085772D" w:rsidRDefault="0085772D">
      <w:r>
        <w:continuationSeparator/>
      </w:r>
    </w:p>
  </w:endnote>
  <w:endnote w:type="continuationNotice" w:id="1">
    <w:p w14:paraId="0B59156C" w14:textId="77777777" w:rsidR="0085772D" w:rsidRDefault="00857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roman"/>
    <w:pitch w:val="variable"/>
  </w:font>
  <w:font w:name="News706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F1AD" w14:textId="77777777" w:rsidR="0085772D" w:rsidRDefault="0085772D">
      <w:r>
        <w:separator/>
      </w:r>
    </w:p>
  </w:footnote>
  <w:footnote w:type="continuationSeparator" w:id="0">
    <w:p w14:paraId="13C15794" w14:textId="77777777" w:rsidR="0085772D" w:rsidRDefault="0085772D">
      <w:r>
        <w:continuationSeparator/>
      </w:r>
    </w:p>
  </w:footnote>
  <w:footnote w:type="continuationNotice" w:id="1">
    <w:p w14:paraId="4DEDDFA9" w14:textId="77777777" w:rsidR="0085772D" w:rsidRDefault="00857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8237"/>
    </w:tblGrid>
    <w:tr w:rsidR="00135339" w14:paraId="00364E3C" w14:textId="77777777" w:rsidTr="0063725A">
      <w:trPr>
        <w:trHeight w:val="1006"/>
      </w:trPr>
      <w:tc>
        <w:tcPr>
          <w:tcW w:w="1828" w:type="dxa"/>
        </w:tcPr>
        <w:p w14:paraId="00364E37" w14:textId="77777777" w:rsidR="00135339" w:rsidRDefault="00135339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00364E4A">
                <wp:extent cx="658495" cy="716915"/>
                <wp:effectExtent l="0" t="0" r="0" b="0"/>
                <wp:docPr id="955911343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http://www.santanadosgarrotes.pb.gov.br/portal1/municipio/02_sendbinary.asp?path=D:\WebAdvisor\Sites\cnm\website\sites\9600\9622\imagens\brasao1.JPG&amp;width=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7" w:type="dxa"/>
        </w:tcPr>
        <w:p w14:paraId="00364E38" w14:textId="77777777" w:rsidR="00135339" w:rsidRDefault="00135339">
          <w:pPr>
            <w:widowControl w:val="0"/>
            <w:jc w:val="both"/>
            <w:rPr>
              <w:b/>
            </w:rPr>
          </w:pPr>
        </w:p>
        <w:p w14:paraId="00364E39" w14:textId="77777777" w:rsidR="00135339" w:rsidRDefault="00135339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135339" w:rsidRDefault="00135339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135339" w:rsidRDefault="00135339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PREFEITURA MUNICIPAL DE SANTANA DOS GARROTES Lei nº 137, de 21 de </w:t>
          </w:r>
          <w:proofErr w:type="gramStart"/>
          <w:r>
            <w:rPr>
              <w:b/>
              <w:sz w:val="16"/>
              <w:szCs w:val="16"/>
            </w:rPr>
            <w:t>Setembro</w:t>
          </w:r>
          <w:proofErr w:type="gramEnd"/>
          <w:r>
            <w:rPr>
              <w:b/>
              <w:sz w:val="16"/>
              <w:szCs w:val="16"/>
            </w:rPr>
            <w:t xml:space="preserve"> de 1985</w:t>
          </w:r>
        </w:p>
      </w:tc>
    </w:tr>
    <w:tr w:rsidR="00135339" w14:paraId="00364E3E" w14:textId="77777777" w:rsidTr="0063725A">
      <w:trPr>
        <w:trHeight w:val="80"/>
      </w:trPr>
      <w:tc>
        <w:tcPr>
          <w:tcW w:w="10065" w:type="dxa"/>
          <w:gridSpan w:val="2"/>
          <w:shd w:val="clear" w:color="auto" w:fill="000000"/>
        </w:tcPr>
        <w:p w14:paraId="00364E3D" w14:textId="77777777" w:rsidR="00135339" w:rsidRDefault="00135339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135339" w14:paraId="00364E40" w14:textId="77777777" w:rsidTr="0063725A">
      <w:tc>
        <w:tcPr>
          <w:tcW w:w="10065" w:type="dxa"/>
          <w:gridSpan w:val="2"/>
          <w:shd w:val="clear" w:color="auto" w:fill="FFFFFF"/>
        </w:tcPr>
        <w:p w14:paraId="00364E3F" w14:textId="292FE358" w:rsidR="00135339" w:rsidRDefault="00135339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ANO: 2024      EDIÇÃO: nº: 1</w:t>
          </w:r>
          <w:r w:rsidR="00EB437D">
            <w:rPr>
              <w:b/>
              <w:sz w:val="16"/>
              <w:szCs w:val="16"/>
            </w:rPr>
            <w:t>5</w:t>
          </w:r>
          <w:r w:rsidR="00E2345F">
            <w:rPr>
              <w:b/>
              <w:sz w:val="16"/>
              <w:szCs w:val="16"/>
            </w:rPr>
            <w:t>4</w:t>
          </w:r>
          <w:r>
            <w:rPr>
              <w:b/>
              <w:sz w:val="16"/>
              <w:szCs w:val="16"/>
            </w:rPr>
            <w:t xml:space="preserve"> SANTANA DOS GARROTES, ESTADO DA PARAÍBA, </w:t>
          </w:r>
          <w:r w:rsidR="00EB1205">
            <w:rPr>
              <w:b/>
              <w:sz w:val="16"/>
              <w:szCs w:val="16"/>
            </w:rPr>
            <w:t>0</w:t>
          </w:r>
          <w:r w:rsidR="00E2345F">
            <w:rPr>
              <w:b/>
              <w:sz w:val="16"/>
              <w:szCs w:val="16"/>
            </w:rPr>
            <w:t>5</w:t>
          </w:r>
          <w:r>
            <w:rPr>
              <w:b/>
              <w:sz w:val="16"/>
              <w:szCs w:val="16"/>
            </w:rPr>
            <w:t xml:space="preserve"> DE </w:t>
          </w:r>
          <w:r w:rsidR="00EB1205">
            <w:rPr>
              <w:b/>
              <w:sz w:val="16"/>
              <w:szCs w:val="16"/>
            </w:rPr>
            <w:t>DEZ</w:t>
          </w:r>
          <w:r>
            <w:rPr>
              <w:b/>
              <w:sz w:val="16"/>
              <w:szCs w:val="16"/>
            </w:rPr>
            <w:t>EMBRO DE 2024.</w:t>
          </w:r>
        </w:p>
      </w:tc>
    </w:tr>
    <w:tr w:rsidR="00135339" w14:paraId="00364E42" w14:textId="77777777" w:rsidTr="0063725A">
      <w:trPr>
        <w:trHeight w:val="282"/>
      </w:trPr>
      <w:tc>
        <w:tcPr>
          <w:tcW w:w="10065" w:type="dxa"/>
          <w:gridSpan w:val="2"/>
          <w:shd w:val="clear" w:color="auto" w:fill="FF0000"/>
        </w:tcPr>
        <w:p w14:paraId="00364E41" w14:textId="77777777" w:rsidR="00135339" w:rsidRDefault="00135339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135339" w14:paraId="00364E45" w14:textId="77777777" w:rsidTr="0063725A">
      <w:trPr>
        <w:trHeight w:val="146"/>
      </w:trPr>
      <w:tc>
        <w:tcPr>
          <w:tcW w:w="1828" w:type="dxa"/>
        </w:tcPr>
        <w:p w14:paraId="00364E43" w14:textId="77777777" w:rsidR="00135339" w:rsidRDefault="00135339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8237" w:type="dxa"/>
        </w:tcPr>
        <w:p w14:paraId="00364E44" w14:textId="77777777" w:rsidR="00135339" w:rsidRDefault="00135339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135339" w14:paraId="00364E47" w14:textId="77777777" w:rsidTr="0063725A">
      <w:tc>
        <w:tcPr>
          <w:tcW w:w="10065" w:type="dxa"/>
          <w:gridSpan w:val="2"/>
          <w:shd w:val="clear" w:color="auto" w:fill="000000"/>
        </w:tcPr>
        <w:p w14:paraId="00364E46" w14:textId="77777777" w:rsidR="00135339" w:rsidRDefault="00135339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</w:tbl>
  <w:p w14:paraId="00364E48" w14:textId="77777777" w:rsidR="00135339" w:rsidRDefault="00135339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9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1" w15:restartNumberingAfterBreak="0">
    <w:nsid w:val="00000003"/>
    <w:multiLevelType w:val="singleLevel"/>
    <w:tmpl w:val="19C01B5A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" w15:restartNumberingAfterBreak="0">
    <w:nsid w:val="00000005"/>
    <w:multiLevelType w:val="singleLevel"/>
    <w:tmpl w:val="E97CB9A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000006"/>
    <w:multiLevelType w:val="singleLevel"/>
    <w:tmpl w:val="F9AABB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8" w15:restartNumberingAfterBreak="0">
    <w:nsid w:val="0000000A"/>
    <w:multiLevelType w:val="singleLevel"/>
    <w:tmpl w:val="33ACB3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9" w15:restartNumberingAfterBreak="0">
    <w:nsid w:val="00363806"/>
    <w:multiLevelType w:val="hybridMultilevel"/>
    <w:tmpl w:val="410022A8"/>
    <w:lvl w:ilvl="0" w:tplc="5A7245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16BB6"/>
    <w:multiLevelType w:val="multilevel"/>
    <w:tmpl w:val="EF1A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7F557A"/>
    <w:multiLevelType w:val="multilevel"/>
    <w:tmpl w:val="EF74E0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1AD92A68"/>
    <w:multiLevelType w:val="hybridMultilevel"/>
    <w:tmpl w:val="40F68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F1DF8"/>
    <w:multiLevelType w:val="hybridMultilevel"/>
    <w:tmpl w:val="C0F2AC8E"/>
    <w:lvl w:ilvl="0" w:tplc="5CBC3376">
      <w:start w:val="1"/>
      <w:numFmt w:val="upperRoman"/>
      <w:lvlText w:val="%1-"/>
      <w:lvlJc w:val="left"/>
      <w:pPr>
        <w:ind w:left="2218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5D69E34">
      <w:numFmt w:val="bullet"/>
      <w:lvlText w:val="•"/>
      <w:lvlJc w:val="left"/>
      <w:pPr>
        <w:ind w:left="2986" w:hanging="720"/>
      </w:pPr>
      <w:rPr>
        <w:rFonts w:hint="default"/>
        <w:lang w:val="pt-PT" w:eastAsia="en-US" w:bidi="ar-SA"/>
      </w:rPr>
    </w:lvl>
    <w:lvl w:ilvl="2" w:tplc="AE3A53D2">
      <w:numFmt w:val="bullet"/>
      <w:lvlText w:val="•"/>
      <w:lvlJc w:val="left"/>
      <w:pPr>
        <w:ind w:left="3752" w:hanging="720"/>
      </w:pPr>
      <w:rPr>
        <w:rFonts w:hint="default"/>
        <w:lang w:val="pt-PT" w:eastAsia="en-US" w:bidi="ar-SA"/>
      </w:rPr>
    </w:lvl>
    <w:lvl w:ilvl="3" w:tplc="05F83F38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4" w:tplc="B1E062DC">
      <w:numFmt w:val="bullet"/>
      <w:lvlText w:val="•"/>
      <w:lvlJc w:val="left"/>
      <w:pPr>
        <w:ind w:left="5284" w:hanging="720"/>
      </w:pPr>
      <w:rPr>
        <w:rFonts w:hint="default"/>
        <w:lang w:val="pt-PT" w:eastAsia="en-US" w:bidi="ar-SA"/>
      </w:rPr>
    </w:lvl>
    <w:lvl w:ilvl="5" w:tplc="21007268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6" w:tplc="88965CAA">
      <w:numFmt w:val="bullet"/>
      <w:lvlText w:val="•"/>
      <w:lvlJc w:val="left"/>
      <w:pPr>
        <w:ind w:left="6816" w:hanging="720"/>
      </w:pPr>
      <w:rPr>
        <w:rFonts w:hint="default"/>
        <w:lang w:val="pt-PT" w:eastAsia="en-US" w:bidi="ar-SA"/>
      </w:rPr>
    </w:lvl>
    <w:lvl w:ilvl="7" w:tplc="5130F65C">
      <w:numFmt w:val="bullet"/>
      <w:lvlText w:val="•"/>
      <w:lvlJc w:val="left"/>
      <w:pPr>
        <w:ind w:left="7582" w:hanging="720"/>
      </w:pPr>
      <w:rPr>
        <w:rFonts w:hint="default"/>
        <w:lang w:val="pt-PT" w:eastAsia="en-US" w:bidi="ar-SA"/>
      </w:rPr>
    </w:lvl>
    <w:lvl w:ilvl="8" w:tplc="F3B89824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242902BB"/>
    <w:multiLevelType w:val="hybridMultilevel"/>
    <w:tmpl w:val="C50878D2"/>
    <w:lvl w:ilvl="0" w:tplc="8314346E">
      <w:start w:val="1"/>
      <w:numFmt w:val="upperRoman"/>
      <w:lvlText w:val="%1."/>
      <w:lvlJc w:val="right"/>
      <w:pPr>
        <w:ind w:left="720" w:hanging="360"/>
      </w:pPr>
    </w:lvl>
    <w:lvl w:ilvl="1" w:tplc="D870CC18">
      <w:start w:val="1"/>
      <w:numFmt w:val="lowerLetter"/>
      <w:lvlText w:val="%2."/>
      <w:lvlJc w:val="left"/>
      <w:pPr>
        <w:ind w:left="1440" w:hanging="360"/>
      </w:pPr>
    </w:lvl>
    <w:lvl w:ilvl="2" w:tplc="5EDC95FC">
      <w:start w:val="1"/>
      <w:numFmt w:val="lowerRoman"/>
      <w:lvlText w:val="%3."/>
      <w:lvlJc w:val="right"/>
      <w:pPr>
        <w:ind w:left="2160" w:hanging="180"/>
      </w:pPr>
    </w:lvl>
    <w:lvl w:ilvl="3" w:tplc="87A07188">
      <w:start w:val="1"/>
      <w:numFmt w:val="decimal"/>
      <w:lvlText w:val="%4."/>
      <w:lvlJc w:val="left"/>
      <w:pPr>
        <w:ind w:left="2880" w:hanging="360"/>
      </w:pPr>
    </w:lvl>
    <w:lvl w:ilvl="4" w:tplc="DCB25B2E">
      <w:start w:val="1"/>
      <w:numFmt w:val="lowerLetter"/>
      <w:lvlText w:val="%5."/>
      <w:lvlJc w:val="left"/>
      <w:pPr>
        <w:ind w:left="3600" w:hanging="360"/>
      </w:pPr>
    </w:lvl>
    <w:lvl w:ilvl="5" w:tplc="7DE07FC4">
      <w:start w:val="1"/>
      <w:numFmt w:val="lowerRoman"/>
      <w:lvlText w:val="%6."/>
      <w:lvlJc w:val="right"/>
      <w:pPr>
        <w:ind w:left="4320" w:hanging="180"/>
      </w:pPr>
    </w:lvl>
    <w:lvl w:ilvl="6" w:tplc="E7D45C6E">
      <w:start w:val="1"/>
      <w:numFmt w:val="decimal"/>
      <w:lvlText w:val="%7."/>
      <w:lvlJc w:val="left"/>
      <w:pPr>
        <w:ind w:left="5040" w:hanging="360"/>
      </w:pPr>
    </w:lvl>
    <w:lvl w:ilvl="7" w:tplc="689CC566">
      <w:start w:val="1"/>
      <w:numFmt w:val="lowerLetter"/>
      <w:lvlText w:val="%8."/>
      <w:lvlJc w:val="left"/>
      <w:pPr>
        <w:ind w:left="5760" w:hanging="360"/>
      </w:pPr>
    </w:lvl>
    <w:lvl w:ilvl="8" w:tplc="51E421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40894"/>
    <w:multiLevelType w:val="hybridMultilevel"/>
    <w:tmpl w:val="A2A8B71C"/>
    <w:lvl w:ilvl="0" w:tplc="41884D2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940D64"/>
    <w:multiLevelType w:val="hybridMultilevel"/>
    <w:tmpl w:val="AA6EE1A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8964120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18" w15:restartNumberingAfterBreak="0">
    <w:nsid w:val="292B7E9D"/>
    <w:multiLevelType w:val="hybridMultilevel"/>
    <w:tmpl w:val="376C8982"/>
    <w:lvl w:ilvl="0" w:tplc="3AC26EB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FC5705"/>
    <w:multiLevelType w:val="multilevel"/>
    <w:tmpl w:val="2BE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145A0C"/>
    <w:multiLevelType w:val="hybridMultilevel"/>
    <w:tmpl w:val="941467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0D51"/>
    <w:multiLevelType w:val="hybridMultilevel"/>
    <w:tmpl w:val="22440D08"/>
    <w:lvl w:ilvl="0" w:tplc="569E7930">
      <w:start w:val="1"/>
      <w:numFmt w:val="decimal"/>
      <w:lvlText w:val="%1."/>
      <w:lvlJc w:val="left"/>
      <w:pPr>
        <w:ind w:left="720" w:hanging="360"/>
      </w:pPr>
    </w:lvl>
    <w:lvl w:ilvl="1" w:tplc="8F621D90">
      <w:start w:val="1"/>
      <w:numFmt w:val="lowerLetter"/>
      <w:lvlText w:val="%2."/>
      <w:lvlJc w:val="left"/>
      <w:pPr>
        <w:ind w:left="1440" w:hanging="360"/>
      </w:pPr>
    </w:lvl>
    <w:lvl w:ilvl="2" w:tplc="99525770">
      <w:start w:val="1"/>
      <w:numFmt w:val="upperRoman"/>
      <w:lvlText w:val="%3."/>
      <w:lvlJc w:val="right"/>
      <w:pPr>
        <w:ind w:left="2160" w:hanging="180"/>
      </w:pPr>
    </w:lvl>
    <w:lvl w:ilvl="3" w:tplc="FC5634A2">
      <w:start w:val="1"/>
      <w:numFmt w:val="decimal"/>
      <w:lvlText w:val="%4."/>
      <w:lvlJc w:val="left"/>
      <w:pPr>
        <w:ind w:left="2880" w:hanging="360"/>
      </w:pPr>
    </w:lvl>
    <w:lvl w:ilvl="4" w:tplc="9F0E5DD4">
      <w:start w:val="1"/>
      <w:numFmt w:val="lowerLetter"/>
      <w:lvlText w:val="%5."/>
      <w:lvlJc w:val="left"/>
      <w:pPr>
        <w:ind w:left="3600" w:hanging="360"/>
      </w:pPr>
    </w:lvl>
    <w:lvl w:ilvl="5" w:tplc="FBB043B2">
      <w:start w:val="1"/>
      <w:numFmt w:val="lowerRoman"/>
      <w:lvlText w:val="%6."/>
      <w:lvlJc w:val="right"/>
      <w:pPr>
        <w:ind w:left="4320" w:hanging="180"/>
      </w:pPr>
    </w:lvl>
    <w:lvl w:ilvl="6" w:tplc="9A58900E">
      <w:start w:val="1"/>
      <w:numFmt w:val="decimal"/>
      <w:lvlText w:val="%7."/>
      <w:lvlJc w:val="left"/>
      <w:pPr>
        <w:ind w:left="5040" w:hanging="360"/>
      </w:pPr>
    </w:lvl>
    <w:lvl w:ilvl="7" w:tplc="CD2831AE">
      <w:start w:val="1"/>
      <w:numFmt w:val="lowerLetter"/>
      <w:lvlText w:val="%8."/>
      <w:lvlJc w:val="left"/>
      <w:pPr>
        <w:ind w:left="5760" w:hanging="360"/>
      </w:pPr>
    </w:lvl>
    <w:lvl w:ilvl="8" w:tplc="4718EF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D53B6"/>
    <w:multiLevelType w:val="hybridMultilevel"/>
    <w:tmpl w:val="DB82B2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F0CA7"/>
    <w:multiLevelType w:val="hybridMultilevel"/>
    <w:tmpl w:val="23CA7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62D1E"/>
    <w:multiLevelType w:val="hybridMultilevel"/>
    <w:tmpl w:val="170C8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6312E"/>
    <w:multiLevelType w:val="multilevel"/>
    <w:tmpl w:val="F538F7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3DAA6A80"/>
    <w:multiLevelType w:val="hybridMultilevel"/>
    <w:tmpl w:val="1B20E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C097F"/>
    <w:multiLevelType w:val="multilevel"/>
    <w:tmpl w:val="14A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591847"/>
    <w:multiLevelType w:val="hybridMultilevel"/>
    <w:tmpl w:val="953CB128"/>
    <w:lvl w:ilvl="0" w:tplc="AEEE62C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635FD"/>
    <w:multiLevelType w:val="hybridMultilevel"/>
    <w:tmpl w:val="DA404556"/>
    <w:lvl w:ilvl="0" w:tplc="04160019">
      <w:start w:val="1"/>
      <w:numFmt w:val="lowerLetter"/>
      <w:lvlText w:val="%1."/>
      <w:lvlJc w:val="left"/>
      <w:pPr>
        <w:ind w:left="2195" w:hanging="360"/>
      </w:pPr>
    </w:lvl>
    <w:lvl w:ilvl="1" w:tplc="04160019" w:tentative="1">
      <w:start w:val="1"/>
      <w:numFmt w:val="lowerLetter"/>
      <w:lvlText w:val="%2."/>
      <w:lvlJc w:val="left"/>
      <w:pPr>
        <w:ind w:left="2915" w:hanging="360"/>
      </w:pPr>
    </w:lvl>
    <w:lvl w:ilvl="2" w:tplc="0416001B" w:tentative="1">
      <w:start w:val="1"/>
      <w:numFmt w:val="lowerRoman"/>
      <w:lvlText w:val="%3."/>
      <w:lvlJc w:val="right"/>
      <w:pPr>
        <w:ind w:left="3635" w:hanging="180"/>
      </w:pPr>
    </w:lvl>
    <w:lvl w:ilvl="3" w:tplc="0416000F" w:tentative="1">
      <w:start w:val="1"/>
      <w:numFmt w:val="decimal"/>
      <w:lvlText w:val="%4."/>
      <w:lvlJc w:val="left"/>
      <w:pPr>
        <w:ind w:left="4355" w:hanging="360"/>
      </w:pPr>
    </w:lvl>
    <w:lvl w:ilvl="4" w:tplc="04160019" w:tentative="1">
      <w:start w:val="1"/>
      <w:numFmt w:val="lowerLetter"/>
      <w:lvlText w:val="%5."/>
      <w:lvlJc w:val="left"/>
      <w:pPr>
        <w:ind w:left="5075" w:hanging="360"/>
      </w:pPr>
    </w:lvl>
    <w:lvl w:ilvl="5" w:tplc="0416001B" w:tentative="1">
      <w:start w:val="1"/>
      <w:numFmt w:val="lowerRoman"/>
      <w:lvlText w:val="%6."/>
      <w:lvlJc w:val="right"/>
      <w:pPr>
        <w:ind w:left="5795" w:hanging="180"/>
      </w:pPr>
    </w:lvl>
    <w:lvl w:ilvl="6" w:tplc="0416000F" w:tentative="1">
      <w:start w:val="1"/>
      <w:numFmt w:val="decimal"/>
      <w:lvlText w:val="%7."/>
      <w:lvlJc w:val="left"/>
      <w:pPr>
        <w:ind w:left="6515" w:hanging="360"/>
      </w:pPr>
    </w:lvl>
    <w:lvl w:ilvl="7" w:tplc="04160019" w:tentative="1">
      <w:start w:val="1"/>
      <w:numFmt w:val="lowerLetter"/>
      <w:lvlText w:val="%8."/>
      <w:lvlJc w:val="left"/>
      <w:pPr>
        <w:ind w:left="7235" w:hanging="360"/>
      </w:pPr>
    </w:lvl>
    <w:lvl w:ilvl="8" w:tplc="0416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30" w15:restartNumberingAfterBreak="0">
    <w:nsid w:val="4ACC478A"/>
    <w:multiLevelType w:val="hybridMultilevel"/>
    <w:tmpl w:val="6BEE06B8"/>
    <w:lvl w:ilvl="0" w:tplc="38823B02">
      <w:start w:val="1"/>
      <w:numFmt w:val="decimal"/>
      <w:lvlText w:val="%1."/>
      <w:lvlJc w:val="left"/>
      <w:pPr>
        <w:ind w:left="720" w:hanging="360"/>
      </w:pPr>
    </w:lvl>
    <w:lvl w:ilvl="1" w:tplc="3A22ADB4">
      <w:start w:val="1"/>
      <w:numFmt w:val="lowerLetter"/>
      <w:lvlText w:val="%2."/>
      <w:lvlJc w:val="left"/>
      <w:pPr>
        <w:ind w:left="1440" w:hanging="360"/>
      </w:pPr>
    </w:lvl>
    <w:lvl w:ilvl="2" w:tplc="7E82AC5C">
      <w:start w:val="1"/>
      <w:numFmt w:val="upperRoman"/>
      <w:lvlText w:val="%3."/>
      <w:lvlJc w:val="right"/>
      <w:pPr>
        <w:ind w:left="2160" w:hanging="180"/>
      </w:pPr>
    </w:lvl>
    <w:lvl w:ilvl="3" w:tplc="CAE407AE">
      <w:start w:val="1"/>
      <w:numFmt w:val="decimal"/>
      <w:lvlText w:val="%4."/>
      <w:lvlJc w:val="left"/>
      <w:pPr>
        <w:ind w:left="2880" w:hanging="360"/>
      </w:pPr>
    </w:lvl>
    <w:lvl w:ilvl="4" w:tplc="1BA6EEF0">
      <w:start w:val="1"/>
      <w:numFmt w:val="lowerLetter"/>
      <w:lvlText w:val="%5."/>
      <w:lvlJc w:val="left"/>
      <w:pPr>
        <w:ind w:left="3600" w:hanging="360"/>
      </w:pPr>
    </w:lvl>
    <w:lvl w:ilvl="5" w:tplc="09B81EC6">
      <w:start w:val="1"/>
      <w:numFmt w:val="lowerRoman"/>
      <w:lvlText w:val="%6."/>
      <w:lvlJc w:val="right"/>
      <w:pPr>
        <w:ind w:left="4320" w:hanging="180"/>
      </w:pPr>
    </w:lvl>
    <w:lvl w:ilvl="6" w:tplc="EB50F3FC">
      <w:start w:val="1"/>
      <w:numFmt w:val="decimal"/>
      <w:lvlText w:val="%7."/>
      <w:lvlJc w:val="left"/>
      <w:pPr>
        <w:ind w:left="5040" w:hanging="360"/>
      </w:pPr>
    </w:lvl>
    <w:lvl w:ilvl="7" w:tplc="C27A6BE4">
      <w:start w:val="1"/>
      <w:numFmt w:val="lowerLetter"/>
      <w:lvlText w:val="%8."/>
      <w:lvlJc w:val="left"/>
      <w:pPr>
        <w:ind w:left="5760" w:hanging="360"/>
      </w:pPr>
    </w:lvl>
    <w:lvl w:ilvl="8" w:tplc="86EC7F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9347A"/>
    <w:multiLevelType w:val="hybridMultilevel"/>
    <w:tmpl w:val="9A6483A6"/>
    <w:lvl w:ilvl="0" w:tplc="0D6C3334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C72E9"/>
    <w:multiLevelType w:val="multilevel"/>
    <w:tmpl w:val="52F05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51707DDE"/>
    <w:multiLevelType w:val="hybridMultilevel"/>
    <w:tmpl w:val="07C22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C00CA"/>
    <w:multiLevelType w:val="multilevel"/>
    <w:tmpl w:val="EB4078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8" w:hanging="2160"/>
      </w:pPr>
      <w:rPr>
        <w:rFonts w:hint="default"/>
      </w:rPr>
    </w:lvl>
  </w:abstractNum>
  <w:abstractNum w:abstractNumId="35" w15:restartNumberingAfterBreak="0">
    <w:nsid w:val="580C0E0C"/>
    <w:multiLevelType w:val="hybridMultilevel"/>
    <w:tmpl w:val="FEEAD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C21A1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9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37" w15:restartNumberingAfterBreak="0">
    <w:nsid w:val="5ED37F0E"/>
    <w:multiLevelType w:val="hybridMultilevel"/>
    <w:tmpl w:val="43A80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72B84"/>
    <w:multiLevelType w:val="hybridMultilevel"/>
    <w:tmpl w:val="DB3083F8"/>
    <w:lvl w:ilvl="0" w:tplc="53787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45461"/>
    <w:multiLevelType w:val="multilevel"/>
    <w:tmpl w:val="C15C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1592E"/>
    <w:multiLevelType w:val="hybridMultilevel"/>
    <w:tmpl w:val="14EE3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D3E64"/>
    <w:multiLevelType w:val="multilevel"/>
    <w:tmpl w:val="135625C0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3" w:hanging="2160"/>
      </w:pPr>
      <w:rPr>
        <w:rFonts w:hint="default"/>
      </w:rPr>
    </w:lvl>
  </w:abstractNum>
  <w:abstractNum w:abstractNumId="42" w15:restartNumberingAfterBreak="0">
    <w:nsid w:val="72A1539F"/>
    <w:multiLevelType w:val="multilevel"/>
    <w:tmpl w:val="3C24A8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43" w15:restartNumberingAfterBreak="0">
    <w:nsid w:val="758542D3"/>
    <w:multiLevelType w:val="hybridMultilevel"/>
    <w:tmpl w:val="F7D67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E0B8B"/>
    <w:multiLevelType w:val="hybridMultilevel"/>
    <w:tmpl w:val="315E6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77A8B"/>
    <w:multiLevelType w:val="singleLevel"/>
    <w:tmpl w:val="AE1E4FAE"/>
    <w:lvl w:ilvl="0">
      <w:start w:val="1"/>
      <w:numFmt w:val="decimal"/>
      <w:lvlText w:val="%1)"/>
      <w:legacy w:legacy="1" w:legacySpace="0" w:legacyIndent="360"/>
      <w:lvlJc w:val="left"/>
      <w:pPr>
        <w:ind w:left="142" w:firstLine="0"/>
      </w:pPr>
      <w:rPr>
        <w:rFonts w:ascii="Arial" w:hAnsi="Arial" w:cs="Arial" w:hint="default"/>
        <w:color w:val="auto"/>
      </w:rPr>
    </w:lvl>
  </w:abstractNum>
  <w:abstractNum w:abstractNumId="46" w15:restartNumberingAfterBreak="0">
    <w:nsid w:val="7CAE7874"/>
    <w:multiLevelType w:val="hybridMultilevel"/>
    <w:tmpl w:val="25A0C09A"/>
    <w:lvl w:ilvl="0" w:tplc="BE18266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227D"/>
    <w:multiLevelType w:val="hybridMultilevel"/>
    <w:tmpl w:val="2D740456"/>
    <w:lvl w:ilvl="0" w:tplc="DE1208D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22048185">
    <w:abstractNumId w:val="13"/>
  </w:num>
  <w:num w:numId="2" w16cid:durableId="173886862">
    <w:abstractNumId w:val="16"/>
  </w:num>
  <w:num w:numId="3" w16cid:durableId="1101679515">
    <w:abstractNumId w:val="26"/>
  </w:num>
  <w:num w:numId="4" w16cid:durableId="870411238">
    <w:abstractNumId w:val="12"/>
  </w:num>
  <w:num w:numId="5" w16cid:durableId="1495949160">
    <w:abstractNumId w:val="23"/>
  </w:num>
  <w:num w:numId="6" w16cid:durableId="1665626235">
    <w:abstractNumId w:val="33"/>
  </w:num>
  <w:num w:numId="7" w16cid:durableId="508059589">
    <w:abstractNumId w:val="14"/>
  </w:num>
  <w:num w:numId="8" w16cid:durableId="1097335936">
    <w:abstractNumId w:val="30"/>
  </w:num>
  <w:num w:numId="9" w16cid:durableId="1999075306">
    <w:abstractNumId w:val="21"/>
  </w:num>
  <w:num w:numId="10" w16cid:durableId="2007827204">
    <w:abstractNumId w:val="29"/>
  </w:num>
  <w:num w:numId="11" w16cid:durableId="2043628888">
    <w:abstractNumId w:val="45"/>
    <w:lvlOverride w:ilvl="0">
      <w:startOverride w:val="1"/>
    </w:lvlOverride>
  </w:num>
  <w:num w:numId="12" w16cid:durableId="92014703">
    <w:abstractNumId w:val="31"/>
  </w:num>
  <w:num w:numId="13" w16cid:durableId="2690926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51092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8983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9008375">
    <w:abstractNumId w:val="22"/>
  </w:num>
  <w:num w:numId="17" w16cid:durableId="10041672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476610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008228">
    <w:abstractNumId w:val="0"/>
  </w:num>
  <w:num w:numId="20" w16cid:durableId="1003705861">
    <w:abstractNumId w:val="1"/>
  </w:num>
  <w:num w:numId="21" w16cid:durableId="1071926166">
    <w:abstractNumId w:val="2"/>
  </w:num>
  <w:num w:numId="22" w16cid:durableId="1665817354">
    <w:abstractNumId w:val="3"/>
  </w:num>
  <w:num w:numId="23" w16cid:durableId="1176191817">
    <w:abstractNumId w:val="4"/>
  </w:num>
  <w:num w:numId="24" w16cid:durableId="1871643329">
    <w:abstractNumId w:val="5"/>
  </w:num>
  <w:num w:numId="25" w16cid:durableId="1402143451">
    <w:abstractNumId w:val="6"/>
  </w:num>
  <w:num w:numId="26" w16cid:durableId="1434979140">
    <w:abstractNumId w:val="7"/>
  </w:num>
  <w:num w:numId="27" w16cid:durableId="1574925662">
    <w:abstractNumId w:val="8"/>
  </w:num>
  <w:num w:numId="28" w16cid:durableId="489450033">
    <w:abstractNumId w:val="36"/>
  </w:num>
  <w:num w:numId="29" w16cid:durableId="1804274016">
    <w:abstractNumId w:val="9"/>
  </w:num>
  <w:num w:numId="30" w16cid:durableId="1948536010">
    <w:abstractNumId w:val="18"/>
  </w:num>
  <w:num w:numId="31" w16cid:durableId="1717007362">
    <w:abstractNumId w:val="19"/>
  </w:num>
  <w:num w:numId="32" w16cid:durableId="436754682">
    <w:abstractNumId w:val="25"/>
  </w:num>
  <w:num w:numId="33" w16cid:durableId="1701011527">
    <w:abstractNumId w:val="42"/>
  </w:num>
  <w:num w:numId="34" w16cid:durableId="168905807">
    <w:abstractNumId w:val="34"/>
  </w:num>
  <w:num w:numId="35" w16cid:durableId="1630698536">
    <w:abstractNumId w:val="41"/>
  </w:num>
  <w:num w:numId="36" w16cid:durableId="580452814">
    <w:abstractNumId w:val="17"/>
  </w:num>
  <w:num w:numId="37" w16cid:durableId="748694270">
    <w:abstractNumId w:val="11"/>
  </w:num>
  <w:num w:numId="38" w16cid:durableId="1946964795">
    <w:abstractNumId w:val="32"/>
  </w:num>
  <w:num w:numId="39" w16cid:durableId="1150943890">
    <w:abstractNumId w:val="15"/>
  </w:num>
  <w:num w:numId="40" w16cid:durableId="1084765824">
    <w:abstractNumId w:val="10"/>
  </w:num>
  <w:num w:numId="41" w16cid:durableId="221404337">
    <w:abstractNumId w:val="37"/>
  </w:num>
  <w:num w:numId="42" w16cid:durableId="1760710721">
    <w:abstractNumId w:val="35"/>
  </w:num>
  <w:num w:numId="43" w16cid:durableId="1468015583">
    <w:abstractNumId w:val="27"/>
  </w:num>
  <w:num w:numId="44" w16cid:durableId="72626202">
    <w:abstractNumId w:val="39"/>
  </w:num>
  <w:num w:numId="45" w16cid:durableId="2041128433">
    <w:abstractNumId w:val="44"/>
  </w:num>
  <w:num w:numId="46" w16cid:durableId="153187034">
    <w:abstractNumId w:val="40"/>
  </w:num>
  <w:num w:numId="47" w16cid:durableId="1687243038">
    <w:abstractNumId w:val="47"/>
  </w:num>
  <w:num w:numId="48" w16cid:durableId="647827174">
    <w:abstractNumId w:val="43"/>
  </w:num>
  <w:num w:numId="49" w16cid:durableId="5870076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02B0A"/>
    <w:rsid w:val="00003984"/>
    <w:rsid w:val="00003D81"/>
    <w:rsid w:val="00003EC7"/>
    <w:rsid w:val="0001193D"/>
    <w:rsid w:val="00017165"/>
    <w:rsid w:val="00024206"/>
    <w:rsid w:val="00026B02"/>
    <w:rsid w:val="00027B5B"/>
    <w:rsid w:val="000301F8"/>
    <w:rsid w:val="00037092"/>
    <w:rsid w:val="00040210"/>
    <w:rsid w:val="00043505"/>
    <w:rsid w:val="00043BA2"/>
    <w:rsid w:val="0005099A"/>
    <w:rsid w:val="000523ED"/>
    <w:rsid w:val="00053CEF"/>
    <w:rsid w:val="00054965"/>
    <w:rsid w:val="00056A54"/>
    <w:rsid w:val="00057509"/>
    <w:rsid w:val="00060120"/>
    <w:rsid w:val="00070EC5"/>
    <w:rsid w:val="000762FC"/>
    <w:rsid w:val="00076533"/>
    <w:rsid w:val="00080025"/>
    <w:rsid w:val="00083815"/>
    <w:rsid w:val="0009118A"/>
    <w:rsid w:val="000919B9"/>
    <w:rsid w:val="00092298"/>
    <w:rsid w:val="0009411C"/>
    <w:rsid w:val="000969C0"/>
    <w:rsid w:val="000A113B"/>
    <w:rsid w:val="000A218E"/>
    <w:rsid w:val="000A24EC"/>
    <w:rsid w:val="000A56F6"/>
    <w:rsid w:val="000A5963"/>
    <w:rsid w:val="000A6A93"/>
    <w:rsid w:val="000B0194"/>
    <w:rsid w:val="000B05AC"/>
    <w:rsid w:val="000B0964"/>
    <w:rsid w:val="000B1225"/>
    <w:rsid w:val="000B18FD"/>
    <w:rsid w:val="000B197D"/>
    <w:rsid w:val="000B2441"/>
    <w:rsid w:val="000B2784"/>
    <w:rsid w:val="000B4298"/>
    <w:rsid w:val="000B4FAD"/>
    <w:rsid w:val="000B7092"/>
    <w:rsid w:val="000C1278"/>
    <w:rsid w:val="000C1357"/>
    <w:rsid w:val="000C1444"/>
    <w:rsid w:val="000C4379"/>
    <w:rsid w:val="000C6B26"/>
    <w:rsid w:val="000E541E"/>
    <w:rsid w:val="000F33B9"/>
    <w:rsid w:val="000F6C3F"/>
    <w:rsid w:val="001002CC"/>
    <w:rsid w:val="001020ED"/>
    <w:rsid w:val="001032E9"/>
    <w:rsid w:val="00104CEA"/>
    <w:rsid w:val="0010512F"/>
    <w:rsid w:val="00112429"/>
    <w:rsid w:val="0011527A"/>
    <w:rsid w:val="00115C14"/>
    <w:rsid w:val="0011609E"/>
    <w:rsid w:val="00133F32"/>
    <w:rsid w:val="00135339"/>
    <w:rsid w:val="001368C0"/>
    <w:rsid w:val="00136C0B"/>
    <w:rsid w:val="00137FFB"/>
    <w:rsid w:val="0014510B"/>
    <w:rsid w:val="00156C97"/>
    <w:rsid w:val="00160A64"/>
    <w:rsid w:val="00163504"/>
    <w:rsid w:val="00164164"/>
    <w:rsid w:val="001657D2"/>
    <w:rsid w:val="0016723C"/>
    <w:rsid w:val="00182009"/>
    <w:rsid w:val="001823BB"/>
    <w:rsid w:val="00183A02"/>
    <w:rsid w:val="001855CA"/>
    <w:rsid w:val="00186797"/>
    <w:rsid w:val="00197A2E"/>
    <w:rsid w:val="001A0638"/>
    <w:rsid w:val="001A097F"/>
    <w:rsid w:val="001A563F"/>
    <w:rsid w:val="001A723E"/>
    <w:rsid w:val="001B0D11"/>
    <w:rsid w:val="001B390A"/>
    <w:rsid w:val="001B3F0D"/>
    <w:rsid w:val="001B7EDC"/>
    <w:rsid w:val="001C44D4"/>
    <w:rsid w:val="001C6A27"/>
    <w:rsid w:val="001D0065"/>
    <w:rsid w:val="001E2804"/>
    <w:rsid w:val="001E4C81"/>
    <w:rsid w:val="001E517E"/>
    <w:rsid w:val="001E5B3D"/>
    <w:rsid w:val="001E7E8D"/>
    <w:rsid w:val="001F4B20"/>
    <w:rsid w:val="001F7DF3"/>
    <w:rsid w:val="002043B9"/>
    <w:rsid w:val="0021208A"/>
    <w:rsid w:val="002124C9"/>
    <w:rsid w:val="00213CBD"/>
    <w:rsid w:val="002163D4"/>
    <w:rsid w:val="002226B3"/>
    <w:rsid w:val="00223070"/>
    <w:rsid w:val="00231134"/>
    <w:rsid w:val="002319AA"/>
    <w:rsid w:val="00232B8B"/>
    <w:rsid w:val="00236434"/>
    <w:rsid w:val="00244317"/>
    <w:rsid w:val="00246813"/>
    <w:rsid w:val="00253140"/>
    <w:rsid w:val="002604DE"/>
    <w:rsid w:val="002637EB"/>
    <w:rsid w:val="002647BB"/>
    <w:rsid w:val="00266FEC"/>
    <w:rsid w:val="0027022E"/>
    <w:rsid w:val="00280D79"/>
    <w:rsid w:val="00283F71"/>
    <w:rsid w:val="002956E5"/>
    <w:rsid w:val="002969E7"/>
    <w:rsid w:val="002A16C5"/>
    <w:rsid w:val="002A26D5"/>
    <w:rsid w:val="002A2B4F"/>
    <w:rsid w:val="002A3DAB"/>
    <w:rsid w:val="002A7CE1"/>
    <w:rsid w:val="002B24FC"/>
    <w:rsid w:val="002B3AA9"/>
    <w:rsid w:val="002B4EE7"/>
    <w:rsid w:val="002B5727"/>
    <w:rsid w:val="002B70FE"/>
    <w:rsid w:val="002B78AC"/>
    <w:rsid w:val="002C091B"/>
    <w:rsid w:val="002C2964"/>
    <w:rsid w:val="002C7FEE"/>
    <w:rsid w:val="002D0F69"/>
    <w:rsid w:val="002D2471"/>
    <w:rsid w:val="002E26B5"/>
    <w:rsid w:val="002E3011"/>
    <w:rsid w:val="002E3B8E"/>
    <w:rsid w:val="002E4283"/>
    <w:rsid w:val="002E4993"/>
    <w:rsid w:val="002E657E"/>
    <w:rsid w:val="002E6736"/>
    <w:rsid w:val="002F0868"/>
    <w:rsid w:val="002F17C5"/>
    <w:rsid w:val="002F479F"/>
    <w:rsid w:val="002F53A9"/>
    <w:rsid w:val="002F5D71"/>
    <w:rsid w:val="002F6F1C"/>
    <w:rsid w:val="00303EA9"/>
    <w:rsid w:val="00307A6A"/>
    <w:rsid w:val="00313A61"/>
    <w:rsid w:val="00314E3A"/>
    <w:rsid w:val="0031789C"/>
    <w:rsid w:val="0032160C"/>
    <w:rsid w:val="00330485"/>
    <w:rsid w:val="00330B77"/>
    <w:rsid w:val="00331B16"/>
    <w:rsid w:val="00335053"/>
    <w:rsid w:val="00337CCE"/>
    <w:rsid w:val="00342E3F"/>
    <w:rsid w:val="0034722F"/>
    <w:rsid w:val="0035491A"/>
    <w:rsid w:val="00357FF0"/>
    <w:rsid w:val="00360AAD"/>
    <w:rsid w:val="0036247F"/>
    <w:rsid w:val="003642D9"/>
    <w:rsid w:val="003723C0"/>
    <w:rsid w:val="00374E51"/>
    <w:rsid w:val="00376C53"/>
    <w:rsid w:val="0038766B"/>
    <w:rsid w:val="00387DEE"/>
    <w:rsid w:val="00390F5F"/>
    <w:rsid w:val="003911DE"/>
    <w:rsid w:val="003952F4"/>
    <w:rsid w:val="003960E0"/>
    <w:rsid w:val="003A1707"/>
    <w:rsid w:val="003A2EF9"/>
    <w:rsid w:val="003A32C2"/>
    <w:rsid w:val="003A3C82"/>
    <w:rsid w:val="003A3D33"/>
    <w:rsid w:val="003A4099"/>
    <w:rsid w:val="003A4BC0"/>
    <w:rsid w:val="003A5F7B"/>
    <w:rsid w:val="003A622F"/>
    <w:rsid w:val="003A6527"/>
    <w:rsid w:val="003B443D"/>
    <w:rsid w:val="003B4802"/>
    <w:rsid w:val="003B6A29"/>
    <w:rsid w:val="003C3D5E"/>
    <w:rsid w:val="003C3DF8"/>
    <w:rsid w:val="003C5BA7"/>
    <w:rsid w:val="003C628A"/>
    <w:rsid w:val="003C7CB5"/>
    <w:rsid w:val="003D098C"/>
    <w:rsid w:val="003D1775"/>
    <w:rsid w:val="003D2198"/>
    <w:rsid w:val="003D2AA6"/>
    <w:rsid w:val="003D51BE"/>
    <w:rsid w:val="003D6908"/>
    <w:rsid w:val="003D7E77"/>
    <w:rsid w:val="003E051F"/>
    <w:rsid w:val="003E0FDA"/>
    <w:rsid w:val="003E61AB"/>
    <w:rsid w:val="003F0357"/>
    <w:rsid w:val="003F313B"/>
    <w:rsid w:val="003F4D5D"/>
    <w:rsid w:val="003F7794"/>
    <w:rsid w:val="003F7C68"/>
    <w:rsid w:val="003F7E2A"/>
    <w:rsid w:val="00401588"/>
    <w:rsid w:val="00404191"/>
    <w:rsid w:val="00404471"/>
    <w:rsid w:val="004060D7"/>
    <w:rsid w:val="0041039F"/>
    <w:rsid w:val="0041711F"/>
    <w:rsid w:val="00417CBD"/>
    <w:rsid w:val="004313D4"/>
    <w:rsid w:val="00435E85"/>
    <w:rsid w:val="00436178"/>
    <w:rsid w:val="004363F0"/>
    <w:rsid w:val="0043783A"/>
    <w:rsid w:val="004417D1"/>
    <w:rsid w:val="00441D88"/>
    <w:rsid w:val="00442D85"/>
    <w:rsid w:val="00450003"/>
    <w:rsid w:val="004670C8"/>
    <w:rsid w:val="0047640C"/>
    <w:rsid w:val="0048266A"/>
    <w:rsid w:val="00482B02"/>
    <w:rsid w:val="004839B5"/>
    <w:rsid w:val="00484411"/>
    <w:rsid w:val="0048446D"/>
    <w:rsid w:val="00491E81"/>
    <w:rsid w:val="00491ECF"/>
    <w:rsid w:val="004924C4"/>
    <w:rsid w:val="00494D79"/>
    <w:rsid w:val="004956F0"/>
    <w:rsid w:val="004971AD"/>
    <w:rsid w:val="004A1DB6"/>
    <w:rsid w:val="004A3718"/>
    <w:rsid w:val="004A5B6B"/>
    <w:rsid w:val="004A5DB5"/>
    <w:rsid w:val="004B29FA"/>
    <w:rsid w:val="004B3EC4"/>
    <w:rsid w:val="004B508E"/>
    <w:rsid w:val="004B7459"/>
    <w:rsid w:val="004C311F"/>
    <w:rsid w:val="004C4D37"/>
    <w:rsid w:val="004C54F5"/>
    <w:rsid w:val="004C5A63"/>
    <w:rsid w:val="004D749A"/>
    <w:rsid w:val="004E209B"/>
    <w:rsid w:val="004E259C"/>
    <w:rsid w:val="004E2D11"/>
    <w:rsid w:val="004E39A4"/>
    <w:rsid w:val="004F0210"/>
    <w:rsid w:val="004F4F82"/>
    <w:rsid w:val="00505CBB"/>
    <w:rsid w:val="0050731A"/>
    <w:rsid w:val="00507528"/>
    <w:rsid w:val="00510EE0"/>
    <w:rsid w:val="00512BCC"/>
    <w:rsid w:val="005130EA"/>
    <w:rsid w:val="00513352"/>
    <w:rsid w:val="005163AF"/>
    <w:rsid w:val="00521820"/>
    <w:rsid w:val="00521F9A"/>
    <w:rsid w:val="00522622"/>
    <w:rsid w:val="005254F2"/>
    <w:rsid w:val="00526BA8"/>
    <w:rsid w:val="00526CA1"/>
    <w:rsid w:val="005314E0"/>
    <w:rsid w:val="00534F31"/>
    <w:rsid w:val="0054061C"/>
    <w:rsid w:val="0054428D"/>
    <w:rsid w:val="00544C37"/>
    <w:rsid w:val="0054733A"/>
    <w:rsid w:val="00547E72"/>
    <w:rsid w:val="005512CC"/>
    <w:rsid w:val="00553601"/>
    <w:rsid w:val="00554BD5"/>
    <w:rsid w:val="00555324"/>
    <w:rsid w:val="005620C3"/>
    <w:rsid w:val="00562570"/>
    <w:rsid w:val="005635E0"/>
    <w:rsid w:val="00570190"/>
    <w:rsid w:val="00571CE2"/>
    <w:rsid w:val="00576E65"/>
    <w:rsid w:val="00581EFB"/>
    <w:rsid w:val="00587F0C"/>
    <w:rsid w:val="005900E2"/>
    <w:rsid w:val="005908D2"/>
    <w:rsid w:val="005948DB"/>
    <w:rsid w:val="00594911"/>
    <w:rsid w:val="0059659E"/>
    <w:rsid w:val="00596C5D"/>
    <w:rsid w:val="0059717F"/>
    <w:rsid w:val="00597D2E"/>
    <w:rsid w:val="005A03D4"/>
    <w:rsid w:val="005A07F9"/>
    <w:rsid w:val="005A296E"/>
    <w:rsid w:val="005A31F0"/>
    <w:rsid w:val="005A41D4"/>
    <w:rsid w:val="005A4AAA"/>
    <w:rsid w:val="005A62C3"/>
    <w:rsid w:val="005A71E2"/>
    <w:rsid w:val="005B54CE"/>
    <w:rsid w:val="005B6524"/>
    <w:rsid w:val="005C0E4B"/>
    <w:rsid w:val="005C1446"/>
    <w:rsid w:val="005C1BDE"/>
    <w:rsid w:val="005C5238"/>
    <w:rsid w:val="005C626A"/>
    <w:rsid w:val="005C7C1A"/>
    <w:rsid w:val="005D4523"/>
    <w:rsid w:val="005D4D40"/>
    <w:rsid w:val="005D7260"/>
    <w:rsid w:val="005E16C3"/>
    <w:rsid w:val="005E4512"/>
    <w:rsid w:val="005E5734"/>
    <w:rsid w:val="005F286D"/>
    <w:rsid w:val="005F2D81"/>
    <w:rsid w:val="005F4873"/>
    <w:rsid w:val="005F7ACF"/>
    <w:rsid w:val="006014B6"/>
    <w:rsid w:val="00610237"/>
    <w:rsid w:val="006106E0"/>
    <w:rsid w:val="006164AD"/>
    <w:rsid w:val="00616ACD"/>
    <w:rsid w:val="00617278"/>
    <w:rsid w:val="00617F93"/>
    <w:rsid w:val="006211E8"/>
    <w:rsid w:val="00621F75"/>
    <w:rsid w:val="00624444"/>
    <w:rsid w:val="0062707C"/>
    <w:rsid w:val="00630FC8"/>
    <w:rsid w:val="006349A3"/>
    <w:rsid w:val="00636B8F"/>
    <w:rsid w:val="0063725A"/>
    <w:rsid w:val="00637410"/>
    <w:rsid w:val="00640C52"/>
    <w:rsid w:val="00641C8C"/>
    <w:rsid w:val="0064442C"/>
    <w:rsid w:val="0065562F"/>
    <w:rsid w:val="00657C16"/>
    <w:rsid w:val="00665359"/>
    <w:rsid w:val="00666414"/>
    <w:rsid w:val="00671C2A"/>
    <w:rsid w:val="00672095"/>
    <w:rsid w:val="00672904"/>
    <w:rsid w:val="00673516"/>
    <w:rsid w:val="006764CC"/>
    <w:rsid w:val="00690E4B"/>
    <w:rsid w:val="006931BB"/>
    <w:rsid w:val="00693A5F"/>
    <w:rsid w:val="006A0D78"/>
    <w:rsid w:val="006A0F19"/>
    <w:rsid w:val="006A11C0"/>
    <w:rsid w:val="006A369F"/>
    <w:rsid w:val="006A433A"/>
    <w:rsid w:val="006A442B"/>
    <w:rsid w:val="006B06CA"/>
    <w:rsid w:val="006B6817"/>
    <w:rsid w:val="006C3755"/>
    <w:rsid w:val="006C55E5"/>
    <w:rsid w:val="006D2FE3"/>
    <w:rsid w:val="006D39FE"/>
    <w:rsid w:val="006D3D64"/>
    <w:rsid w:val="006D6451"/>
    <w:rsid w:val="006E142C"/>
    <w:rsid w:val="006E6063"/>
    <w:rsid w:val="006F37FF"/>
    <w:rsid w:val="006F4309"/>
    <w:rsid w:val="006F6C19"/>
    <w:rsid w:val="006F7C41"/>
    <w:rsid w:val="00702289"/>
    <w:rsid w:val="00703867"/>
    <w:rsid w:val="00703D76"/>
    <w:rsid w:val="0071022D"/>
    <w:rsid w:val="007115E3"/>
    <w:rsid w:val="00715BE8"/>
    <w:rsid w:val="0072201B"/>
    <w:rsid w:val="00725401"/>
    <w:rsid w:val="007271A6"/>
    <w:rsid w:val="007305AD"/>
    <w:rsid w:val="007317A8"/>
    <w:rsid w:val="0073326B"/>
    <w:rsid w:val="0073526C"/>
    <w:rsid w:val="00742AC6"/>
    <w:rsid w:val="0074348B"/>
    <w:rsid w:val="007446C7"/>
    <w:rsid w:val="007469F8"/>
    <w:rsid w:val="0075057A"/>
    <w:rsid w:val="00754DF7"/>
    <w:rsid w:val="0075591A"/>
    <w:rsid w:val="007566A4"/>
    <w:rsid w:val="00761A30"/>
    <w:rsid w:val="00761A38"/>
    <w:rsid w:val="007705C7"/>
    <w:rsid w:val="007707AA"/>
    <w:rsid w:val="00770EA2"/>
    <w:rsid w:val="00772023"/>
    <w:rsid w:val="00773D27"/>
    <w:rsid w:val="0077461E"/>
    <w:rsid w:val="00774CCE"/>
    <w:rsid w:val="00777DF4"/>
    <w:rsid w:val="007802CB"/>
    <w:rsid w:val="007820D3"/>
    <w:rsid w:val="007841D3"/>
    <w:rsid w:val="0078433F"/>
    <w:rsid w:val="00790078"/>
    <w:rsid w:val="0079040D"/>
    <w:rsid w:val="00790C9E"/>
    <w:rsid w:val="007922DC"/>
    <w:rsid w:val="00793287"/>
    <w:rsid w:val="0079348C"/>
    <w:rsid w:val="00794B36"/>
    <w:rsid w:val="007954E1"/>
    <w:rsid w:val="00795A41"/>
    <w:rsid w:val="00795C73"/>
    <w:rsid w:val="007A03B1"/>
    <w:rsid w:val="007A2776"/>
    <w:rsid w:val="007A290E"/>
    <w:rsid w:val="007A3F78"/>
    <w:rsid w:val="007A47C2"/>
    <w:rsid w:val="007A4E52"/>
    <w:rsid w:val="007A5CE8"/>
    <w:rsid w:val="007B15EF"/>
    <w:rsid w:val="007B4413"/>
    <w:rsid w:val="007B4780"/>
    <w:rsid w:val="007B5CA8"/>
    <w:rsid w:val="007B5D90"/>
    <w:rsid w:val="007B679E"/>
    <w:rsid w:val="007B75C1"/>
    <w:rsid w:val="007C0FF8"/>
    <w:rsid w:val="007C19BD"/>
    <w:rsid w:val="007C19CB"/>
    <w:rsid w:val="007C4C7B"/>
    <w:rsid w:val="007D0EAA"/>
    <w:rsid w:val="007D12F4"/>
    <w:rsid w:val="007D432F"/>
    <w:rsid w:val="007D653E"/>
    <w:rsid w:val="007F28C7"/>
    <w:rsid w:val="007F5270"/>
    <w:rsid w:val="007F5FB2"/>
    <w:rsid w:val="007F7BFB"/>
    <w:rsid w:val="007F7D94"/>
    <w:rsid w:val="007F7EA8"/>
    <w:rsid w:val="008012F5"/>
    <w:rsid w:val="008041ED"/>
    <w:rsid w:val="00804B16"/>
    <w:rsid w:val="00805515"/>
    <w:rsid w:val="00806B1E"/>
    <w:rsid w:val="00810A3F"/>
    <w:rsid w:val="00812939"/>
    <w:rsid w:val="00821B7D"/>
    <w:rsid w:val="00825BF6"/>
    <w:rsid w:val="008260CA"/>
    <w:rsid w:val="008267E2"/>
    <w:rsid w:val="00832332"/>
    <w:rsid w:val="008331F2"/>
    <w:rsid w:val="008333FD"/>
    <w:rsid w:val="008338F9"/>
    <w:rsid w:val="008346DB"/>
    <w:rsid w:val="00844AD3"/>
    <w:rsid w:val="00844FA8"/>
    <w:rsid w:val="008467CD"/>
    <w:rsid w:val="00846A1B"/>
    <w:rsid w:val="00854572"/>
    <w:rsid w:val="0085772D"/>
    <w:rsid w:val="00861385"/>
    <w:rsid w:val="00862AEC"/>
    <w:rsid w:val="00863167"/>
    <w:rsid w:val="00863CF7"/>
    <w:rsid w:val="00865AD3"/>
    <w:rsid w:val="00867DF8"/>
    <w:rsid w:val="00872256"/>
    <w:rsid w:val="00872296"/>
    <w:rsid w:val="00873136"/>
    <w:rsid w:val="008739AD"/>
    <w:rsid w:val="00876E9D"/>
    <w:rsid w:val="00876F14"/>
    <w:rsid w:val="0088159B"/>
    <w:rsid w:val="0088222F"/>
    <w:rsid w:val="00882855"/>
    <w:rsid w:val="00882E5A"/>
    <w:rsid w:val="00882F67"/>
    <w:rsid w:val="00883DB9"/>
    <w:rsid w:val="00884B98"/>
    <w:rsid w:val="00885BA0"/>
    <w:rsid w:val="00885D8A"/>
    <w:rsid w:val="00887A8B"/>
    <w:rsid w:val="00887BB0"/>
    <w:rsid w:val="00892E12"/>
    <w:rsid w:val="00893448"/>
    <w:rsid w:val="0089458D"/>
    <w:rsid w:val="00897C90"/>
    <w:rsid w:val="008A1912"/>
    <w:rsid w:val="008A1AB3"/>
    <w:rsid w:val="008A2748"/>
    <w:rsid w:val="008A6325"/>
    <w:rsid w:val="008A7158"/>
    <w:rsid w:val="008B11C4"/>
    <w:rsid w:val="008B3590"/>
    <w:rsid w:val="008B3A8A"/>
    <w:rsid w:val="008B5B5C"/>
    <w:rsid w:val="008C413E"/>
    <w:rsid w:val="008C72BF"/>
    <w:rsid w:val="008D2BAD"/>
    <w:rsid w:val="008D3287"/>
    <w:rsid w:val="008D4299"/>
    <w:rsid w:val="008D580E"/>
    <w:rsid w:val="008E4752"/>
    <w:rsid w:val="008E5881"/>
    <w:rsid w:val="008F2740"/>
    <w:rsid w:val="009019E9"/>
    <w:rsid w:val="00901D56"/>
    <w:rsid w:val="00902A37"/>
    <w:rsid w:val="0091063B"/>
    <w:rsid w:val="0091262C"/>
    <w:rsid w:val="009136B8"/>
    <w:rsid w:val="00914756"/>
    <w:rsid w:val="00915D54"/>
    <w:rsid w:val="00916E38"/>
    <w:rsid w:val="009202B0"/>
    <w:rsid w:val="00922842"/>
    <w:rsid w:val="009252C9"/>
    <w:rsid w:val="009319C8"/>
    <w:rsid w:val="0093287E"/>
    <w:rsid w:val="00933432"/>
    <w:rsid w:val="00935519"/>
    <w:rsid w:val="00936262"/>
    <w:rsid w:val="00947A18"/>
    <w:rsid w:val="00950676"/>
    <w:rsid w:val="009516C7"/>
    <w:rsid w:val="00951F6E"/>
    <w:rsid w:val="00955995"/>
    <w:rsid w:val="00956E75"/>
    <w:rsid w:val="009574C1"/>
    <w:rsid w:val="009578D5"/>
    <w:rsid w:val="00957C0F"/>
    <w:rsid w:val="00961A60"/>
    <w:rsid w:val="00963E6C"/>
    <w:rsid w:val="009662AD"/>
    <w:rsid w:val="00970F8B"/>
    <w:rsid w:val="009734D1"/>
    <w:rsid w:val="009806C8"/>
    <w:rsid w:val="0098215B"/>
    <w:rsid w:val="00984C70"/>
    <w:rsid w:val="00990DCC"/>
    <w:rsid w:val="00991449"/>
    <w:rsid w:val="009936D6"/>
    <w:rsid w:val="0099497B"/>
    <w:rsid w:val="009A3B33"/>
    <w:rsid w:val="009A5C02"/>
    <w:rsid w:val="009A7042"/>
    <w:rsid w:val="009A7F40"/>
    <w:rsid w:val="009B031E"/>
    <w:rsid w:val="009B1CD1"/>
    <w:rsid w:val="009B2E94"/>
    <w:rsid w:val="009B493B"/>
    <w:rsid w:val="009B6EEB"/>
    <w:rsid w:val="009C1D15"/>
    <w:rsid w:val="009C2BC0"/>
    <w:rsid w:val="009C38FC"/>
    <w:rsid w:val="009C4966"/>
    <w:rsid w:val="009C5BD1"/>
    <w:rsid w:val="009C7918"/>
    <w:rsid w:val="009C7FD7"/>
    <w:rsid w:val="009D05BA"/>
    <w:rsid w:val="009D5615"/>
    <w:rsid w:val="009E3157"/>
    <w:rsid w:val="009F2AC8"/>
    <w:rsid w:val="009F2F21"/>
    <w:rsid w:val="009F679C"/>
    <w:rsid w:val="00A04347"/>
    <w:rsid w:val="00A07A8C"/>
    <w:rsid w:val="00A154CD"/>
    <w:rsid w:val="00A154F7"/>
    <w:rsid w:val="00A161DE"/>
    <w:rsid w:val="00A22A2B"/>
    <w:rsid w:val="00A24199"/>
    <w:rsid w:val="00A24A7D"/>
    <w:rsid w:val="00A32F03"/>
    <w:rsid w:val="00A34D17"/>
    <w:rsid w:val="00A356E1"/>
    <w:rsid w:val="00A35EFA"/>
    <w:rsid w:val="00A401E4"/>
    <w:rsid w:val="00A42C5F"/>
    <w:rsid w:val="00A4375B"/>
    <w:rsid w:val="00A454FA"/>
    <w:rsid w:val="00A46170"/>
    <w:rsid w:val="00A508AD"/>
    <w:rsid w:val="00A527B3"/>
    <w:rsid w:val="00A56ACE"/>
    <w:rsid w:val="00A61AC9"/>
    <w:rsid w:val="00A61D6E"/>
    <w:rsid w:val="00A737AA"/>
    <w:rsid w:val="00A74864"/>
    <w:rsid w:val="00A74FF3"/>
    <w:rsid w:val="00A7640A"/>
    <w:rsid w:val="00A76A5F"/>
    <w:rsid w:val="00A85955"/>
    <w:rsid w:val="00A902E7"/>
    <w:rsid w:val="00A90881"/>
    <w:rsid w:val="00A92876"/>
    <w:rsid w:val="00A92E09"/>
    <w:rsid w:val="00A97487"/>
    <w:rsid w:val="00AA3853"/>
    <w:rsid w:val="00AA4F1B"/>
    <w:rsid w:val="00AA64A1"/>
    <w:rsid w:val="00AA7249"/>
    <w:rsid w:val="00AA725C"/>
    <w:rsid w:val="00AA784A"/>
    <w:rsid w:val="00AB28BB"/>
    <w:rsid w:val="00AB2B4C"/>
    <w:rsid w:val="00AB33CA"/>
    <w:rsid w:val="00AC1E71"/>
    <w:rsid w:val="00AC5F84"/>
    <w:rsid w:val="00AC7F2C"/>
    <w:rsid w:val="00AD314A"/>
    <w:rsid w:val="00AD494E"/>
    <w:rsid w:val="00AE0A8C"/>
    <w:rsid w:val="00AE1C24"/>
    <w:rsid w:val="00AE77A3"/>
    <w:rsid w:val="00AE77AA"/>
    <w:rsid w:val="00AF08A6"/>
    <w:rsid w:val="00AF2659"/>
    <w:rsid w:val="00AF635D"/>
    <w:rsid w:val="00B01E22"/>
    <w:rsid w:val="00B04BB5"/>
    <w:rsid w:val="00B10D0C"/>
    <w:rsid w:val="00B12952"/>
    <w:rsid w:val="00B12AA4"/>
    <w:rsid w:val="00B1601A"/>
    <w:rsid w:val="00B168CE"/>
    <w:rsid w:val="00B17284"/>
    <w:rsid w:val="00B1753D"/>
    <w:rsid w:val="00B21DAB"/>
    <w:rsid w:val="00B2464D"/>
    <w:rsid w:val="00B24990"/>
    <w:rsid w:val="00B31967"/>
    <w:rsid w:val="00B33AD4"/>
    <w:rsid w:val="00B3657B"/>
    <w:rsid w:val="00B40104"/>
    <w:rsid w:val="00B46411"/>
    <w:rsid w:val="00B47836"/>
    <w:rsid w:val="00B538FA"/>
    <w:rsid w:val="00B55CE3"/>
    <w:rsid w:val="00B649F5"/>
    <w:rsid w:val="00B65F11"/>
    <w:rsid w:val="00B71F6B"/>
    <w:rsid w:val="00B71F90"/>
    <w:rsid w:val="00B74F0D"/>
    <w:rsid w:val="00B776DA"/>
    <w:rsid w:val="00B81679"/>
    <w:rsid w:val="00B81FA7"/>
    <w:rsid w:val="00B82E7A"/>
    <w:rsid w:val="00B83058"/>
    <w:rsid w:val="00B84E2B"/>
    <w:rsid w:val="00B852FC"/>
    <w:rsid w:val="00B87F2B"/>
    <w:rsid w:val="00B91D58"/>
    <w:rsid w:val="00B96E09"/>
    <w:rsid w:val="00BA043F"/>
    <w:rsid w:val="00BA5883"/>
    <w:rsid w:val="00BA6B8F"/>
    <w:rsid w:val="00BB404D"/>
    <w:rsid w:val="00BB5413"/>
    <w:rsid w:val="00BB6A2F"/>
    <w:rsid w:val="00BC174E"/>
    <w:rsid w:val="00BC265D"/>
    <w:rsid w:val="00BC5944"/>
    <w:rsid w:val="00BC6906"/>
    <w:rsid w:val="00BD09E8"/>
    <w:rsid w:val="00BD2906"/>
    <w:rsid w:val="00BD57D7"/>
    <w:rsid w:val="00BD7825"/>
    <w:rsid w:val="00BD7EE6"/>
    <w:rsid w:val="00BE05A5"/>
    <w:rsid w:val="00BE0EE5"/>
    <w:rsid w:val="00BE119C"/>
    <w:rsid w:val="00BE7122"/>
    <w:rsid w:val="00BF18B4"/>
    <w:rsid w:val="00BF24E9"/>
    <w:rsid w:val="00C04100"/>
    <w:rsid w:val="00C064D5"/>
    <w:rsid w:val="00C125A9"/>
    <w:rsid w:val="00C14125"/>
    <w:rsid w:val="00C14DBB"/>
    <w:rsid w:val="00C1595D"/>
    <w:rsid w:val="00C21274"/>
    <w:rsid w:val="00C21473"/>
    <w:rsid w:val="00C21657"/>
    <w:rsid w:val="00C22963"/>
    <w:rsid w:val="00C22A32"/>
    <w:rsid w:val="00C275F7"/>
    <w:rsid w:val="00C30175"/>
    <w:rsid w:val="00C3049C"/>
    <w:rsid w:val="00C350A2"/>
    <w:rsid w:val="00C350FE"/>
    <w:rsid w:val="00C4048F"/>
    <w:rsid w:val="00C415FF"/>
    <w:rsid w:val="00C419C1"/>
    <w:rsid w:val="00C47A46"/>
    <w:rsid w:val="00C50D5D"/>
    <w:rsid w:val="00C539AC"/>
    <w:rsid w:val="00C53C11"/>
    <w:rsid w:val="00C56ADA"/>
    <w:rsid w:val="00C70DA2"/>
    <w:rsid w:val="00C70E96"/>
    <w:rsid w:val="00C74BD6"/>
    <w:rsid w:val="00C7523F"/>
    <w:rsid w:val="00C768F1"/>
    <w:rsid w:val="00C82E86"/>
    <w:rsid w:val="00C857F0"/>
    <w:rsid w:val="00C87D7F"/>
    <w:rsid w:val="00C92B04"/>
    <w:rsid w:val="00C94490"/>
    <w:rsid w:val="00C960AE"/>
    <w:rsid w:val="00C96FC9"/>
    <w:rsid w:val="00CA07F6"/>
    <w:rsid w:val="00CA1FFB"/>
    <w:rsid w:val="00CA3A82"/>
    <w:rsid w:val="00CA3A93"/>
    <w:rsid w:val="00CB0FB1"/>
    <w:rsid w:val="00CB1124"/>
    <w:rsid w:val="00CB1A90"/>
    <w:rsid w:val="00CB268D"/>
    <w:rsid w:val="00CB47A7"/>
    <w:rsid w:val="00CB6982"/>
    <w:rsid w:val="00CC4A1F"/>
    <w:rsid w:val="00CC569E"/>
    <w:rsid w:val="00CC642A"/>
    <w:rsid w:val="00CD0AD2"/>
    <w:rsid w:val="00CD3FEE"/>
    <w:rsid w:val="00CD42A7"/>
    <w:rsid w:val="00CD520F"/>
    <w:rsid w:val="00CF24D9"/>
    <w:rsid w:val="00CF5A18"/>
    <w:rsid w:val="00CF7A4C"/>
    <w:rsid w:val="00D01F26"/>
    <w:rsid w:val="00D03135"/>
    <w:rsid w:val="00D04C4A"/>
    <w:rsid w:val="00D06817"/>
    <w:rsid w:val="00D11CA3"/>
    <w:rsid w:val="00D13C31"/>
    <w:rsid w:val="00D16383"/>
    <w:rsid w:val="00D17216"/>
    <w:rsid w:val="00D243FB"/>
    <w:rsid w:val="00D31D84"/>
    <w:rsid w:val="00D324F8"/>
    <w:rsid w:val="00D33102"/>
    <w:rsid w:val="00D432AD"/>
    <w:rsid w:val="00D52685"/>
    <w:rsid w:val="00D532F0"/>
    <w:rsid w:val="00D53E37"/>
    <w:rsid w:val="00D5454B"/>
    <w:rsid w:val="00D57E12"/>
    <w:rsid w:val="00D653E8"/>
    <w:rsid w:val="00D70F3E"/>
    <w:rsid w:val="00D72C01"/>
    <w:rsid w:val="00D73866"/>
    <w:rsid w:val="00D74D6E"/>
    <w:rsid w:val="00D764C4"/>
    <w:rsid w:val="00D77C06"/>
    <w:rsid w:val="00D77DFA"/>
    <w:rsid w:val="00D82719"/>
    <w:rsid w:val="00D82A4E"/>
    <w:rsid w:val="00D87F9A"/>
    <w:rsid w:val="00D96941"/>
    <w:rsid w:val="00D97C0C"/>
    <w:rsid w:val="00DA06BB"/>
    <w:rsid w:val="00DA12D5"/>
    <w:rsid w:val="00DA2582"/>
    <w:rsid w:val="00DA5F89"/>
    <w:rsid w:val="00DB0451"/>
    <w:rsid w:val="00DB09F2"/>
    <w:rsid w:val="00DB21AF"/>
    <w:rsid w:val="00DB3702"/>
    <w:rsid w:val="00DB3830"/>
    <w:rsid w:val="00DB75F0"/>
    <w:rsid w:val="00DC6CA6"/>
    <w:rsid w:val="00DC6F49"/>
    <w:rsid w:val="00DD0306"/>
    <w:rsid w:val="00DD092F"/>
    <w:rsid w:val="00DD0F89"/>
    <w:rsid w:val="00DD46BB"/>
    <w:rsid w:val="00DD47FE"/>
    <w:rsid w:val="00DD7973"/>
    <w:rsid w:val="00DE5009"/>
    <w:rsid w:val="00DF08FA"/>
    <w:rsid w:val="00DF33DA"/>
    <w:rsid w:val="00DF70BC"/>
    <w:rsid w:val="00E004F7"/>
    <w:rsid w:val="00E03D27"/>
    <w:rsid w:val="00E10AFF"/>
    <w:rsid w:val="00E112CD"/>
    <w:rsid w:val="00E132A5"/>
    <w:rsid w:val="00E13453"/>
    <w:rsid w:val="00E212AC"/>
    <w:rsid w:val="00E2345F"/>
    <w:rsid w:val="00E23848"/>
    <w:rsid w:val="00E25C24"/>
    <w:rsid w:val="00E2676E"/>
    <w:rsid w:val="00E26C74"/>
    <w:rsid w:val="00E27531"/>
    <w:rsid w:val="00E3295C"/>
    <w:rsid w:val="00E333FD"/>
    <w:rsid w:val="00E4406C"/>
    <w:rsid w:val="00E44BAA"/>
    <w:rsid w:val="00E51186"/>
    <w:rsid w:val="00E51A16"/>
    <w:rsid w:val="00E51D07"/>
    <w:rsid w:val="00E5222A"/>
    <w:rsid w:val="00E54263"/>
    <w:rsid w:val="00E57ABC"/>
    <w:rsid w:val="00E60196"/>
    <w:rsid w:val="00E62E2F"/>
    <w:rsid w:val="00E75AE7"/>
    <w:rsid w:val="00E7612B"/>
    <w:rsid w:val="00E8038B"/>
    <w:rsid w:val="00E8159B"/>
    <w:rsid w:val="00E81EC0"/>
    <w:rsid w:val="00E83466"/>
    <w:rsid w:val="00E9327A"/>
    <w:rsid w:val="00E95AF2"/>
    <w:rsid w:val="00E973D0"/>
    <w:rsid w:val="00EA0C8B"/>
    <w:rsid w:val="00EA0DCA"/>
    <w:rsid w:val="00EA343D"/>
    <w:rsid w:val="00EA47C7"/>
    <w:rsid w:val="00EA4C6B"/>
    <w:rsid w:val="00EB0928"/>
    <w:rsid w:val="00EB0D87"/>
    <w:rsid w:val="00EB1205"/>
    <w:rsid w:val="00EB437D"/>
    <w:rsid w:val="00EB685D"/>
    <w:rsid w:val="00EC24FA"/>
    <w:rsid w:val="00EC4E66"/>
    <w:rsid w:val="00EC6A18"/>
    <w:rsid w:val="00ED0C0D"/>
    <w:rsid w:val="00ED0E81"/>
    <w:rsid w:val="00ED105A"/>
    <w:rsid w:val="00ED31B7"/>
    <w:rsid w:val="00ED377E"/>
    <w:rsid w:val="00ED585D"/>
    <w:rsid w:val="00ED614C"/>
    <w:rsid w:val="00ED7366"/>
    <w:rsid w:val="00EE1E43"/>
    <w:rsid w:val="00EE4CBF"/>
    <w:rsid w:val="00EF57A3"/>
    <w:rsid w:val="00F01261"/>
    <w:rsid w:val="00F01EE0"/>
    <w:rsid w:val="00F0272F"/>
    <w:rsid w:val="00F0782E"/>
    <w:rsid w:val="00F100F1"/>
    <w:rsid w:val="00F1142C"/>
    <w:rsid w:val="00F12F18"/>
    <w:rsid w:val="00F17BCA"/>
    <w:rsid w:val="00F2761B"/>
    <w:rsid w:val="00F332A7"/>
    <w:rsid w:val="00F333B9"/>
    <w:rsid w:val="00F33782"/>
    <w:rsid w:val="00F37CD9"/>
    <w:rsid w:val="00F43602"/>
    <w:rsid w:val="00F45FB3"/>
    <w:rsid w:val="00F461B9"/>
    <w:rsid w:val="00F506B1"/>
    <w:rsid w:val="00F53C89"/>
    <w:rsid w:val="00F54698"/>
    <w:rsid w:val="00F62524"/>
    <w:rsid w:val="00F62CF0"/>
    <w:rsid w:val="00F65C5C"/>
    <w:rsid w:val="00F66471"/>
    <w:rsid w:val="00F72F64"/>
    <w:rsid w:val="00F73612"/>
    <w:rsid w:val="00F80D0A"/>
    <w:rsid w:val="00F94E81"/>
    <w:rsid w:val="00F95A7B"/>
    <w:rsid w:val="00FA04FC"/>
    <w:rsid w:val="00FA06C9"/>
    <w:rsid w:val="00FA43A2"/>
    <w:rsid w:val="00FB4586"/>
    <w:rsid w:val="00FB4B18"/>
    <w:rsid w:val="00FB6032"/>
    <w:rsid w:val="00FB78B6"/>
    <w:rsid w:val="00FC198E"/>
    <w:rsid w:val="00FC4B2D"/>
    <w:rsid w:val="00FC4EFF"/>
    <w:rsid w:val="00FC5E86"/>
    <w:rsid w:val="00FC6C80"/>
    <w:rsid w:val="00FD29CD"/>
    <w:rsid w:val="00FD377C"/>
    <w:rsid w:val="00FD3F81"/>
    <w:rsid w:val="00FD51AC"/>
    <w:rsid w:val="00FE33F9"/>
    <w:rsid w:val="00FE4B3F"/>
    <w:rsid w:val="00FE5AD8"/>
    <w:rsid w:val="00FE5C54"/>
    <w:rsid w:val="00FF3536"/>
    <w:rsid w:val="00FF62F6"/>
    <w:rsid w:val="1AE82914"/>
    <w:rsid w:val="49A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B46411"/>
    <w:pPr>
      <w:tabs>
        <w:tab w:val="num" w:pos="0"/>
      </w:tabs>
      <w:spacing w:before="240" w:after="60"/>
      <w:ind w:left="1440" w:hanging="1440"/>
      <w:outlineLvl w:val="7"/>
    </w:pPr>
    <w:rPr>
      <w:i/>
      <w:i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3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461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A22A2B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2A2B"/>
    <w:rPr>
      <w:sz w:val="20"/>
      <w:szCs w:val="20"/>
    </w:rPr>
  </w:style>
  <w:style w:type="character" w:styleId="Refdenotaderodap">
    <w:name w:val="footnote reference"/>
    <w:uiPriority w:val="99"/>
    <w:semiHidden/>
    <w:rsid w:val="00A22A2B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A22A2B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A22A2B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A22A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F94E81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A4375B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Corpodetexto21">
    <w:name w:val="Corpo de texto 21"/>
    <w:basedOn w:val="Normal"/>
    <w:rsid w:val="00547E72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47E72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ED377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984C70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nkdaInternet">
    <w:name w:val="Link da Internet"/>
    <w:rsid w:val="00A61AC9"/>
    <w:rPr>
      <w:color w:val="0000FF"/>
      <w:u w:val="single"/>
    </w:rPr>
  </w:style>
  <w:style w:type="character" w:styleId="TextodoEspaoReservado">
    <w:name w:val="Placeholder Text"/>
    <w:basedOn w:val="Fontepargpadro"/>
    <w:rsid w:val="00A61AC9"/>
    <w:rPr>
      <w:color w:val="808080"/>
    </w:rPr>
  </w:style>
  <w:style w:type="table" w:customStyle="1" w:styleId="Tabelacomgrade2">
    <w:name w:val="Tabela com grade2"/>
    <w:basedOn w:val="Tabelanormal"/>
    <w:next w:val="Tabelacomgrade"/>
    <w:uiPriority w:val="59"/>
    <w:rsid w:val="00137FFB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585D"/>
    <w:rPr>
      <w:color w:val="0068CF"/>
      <w:u w:val="none"/>
      <w:effect w:val="none"/>
    </w:rPr>
  </w:style>
  <w:style w:type="paragraph" w:customStyle="1" w:styleId="fecho">
    <w:name w:val="fecho"/>
    <w:basedOn w:val="Normal"/>
    <w:rsid w:val="00BA5883"/>
    <w:pPr>
      <w:suppressAutoHyphens w:val="0"/>
      <w:spacing w:before="100" w:beforeAutospacing="1" w:after="100" w:afterAutospacing="1"/>
    </w:pPr>
  </w:style>
  <w:style w:type="character" w:customStyle="1" w:styleId="st">
    <w:name w:val="st"/>
    <w:rsid w:val="00914756"/>
  </w:style>
  <w:style w:type="character" w:customStyle="1" w:styleId="apple-converted-space">
    <w:name w:val="apple-converted-space"/>
    <w:rsid w:val="002E4993"/>
  </w:style>
  <w:style w:type="table" w:customStyle="1" w:styleId="Tabelacomgrade3">
    <w:name w:val="Tabela com grade3"/>
    <w:basedOn w:val="Tabelanormal"/>
    <w:next w:val="Tabelacomgrade"/>
    <w:uiPriority w:val="39"/>
    <w:rsid w:val="00E51D07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37092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3A5F7B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A1FF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39"/>
    <w:rsid w:val="00C30175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901D5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9B493B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5C523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213CB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B33AD4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rsid w:val="00B46411"/>
    <w:rPr>
      <w:i/>
      <w:iCs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B46411"/>
  </w:style>
  <w:style w:type="character" w:customStyle="1" w:styleId="Ttulo1Char">
    <w:name w:val="Título 1 Char"/>
    <w:basedOn w:val="Fontepargpadro"/>
    <w:link w:val="Ttulo1"/>
    <w:rsid w:val="00B46411"/>
    <w:rPr>
      <w:rFonts w:ascii="Verdana" w:eastAsia="Verdana" w:hAnsi="Verdana" w:cs="Verdana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B46411"/>
    <w:rPr>
      <w:b/>
    </w:rPr>
  </w:style>
  <w:style w:type="character" w:customStyle="1" w:styleId="Ttulo5Char">
    <w:name w:val="Título 5 Char"/>
    <w:basedOn w:val="Fontepargpadro"/>
    <w:link w:val="Ttulo5"/>
    <w:uiPriority w:val="9"/>
    <w:rsid w:val="00B46411"/>
    <w:rPr>
      <w:rFonts w:ascii="Calibri" w:eastAsia="Calibri" w:hAnsi="Calibri" w:cs="Calibri"/>
      <w:b/>
      <w:i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6411"/>
    <w:rPr>
      <w:b/>
      <w:sz w:val="20"/>
      <w:szCs w:val="20"/>
    </w:rPr>
  </w:style>
  <w:style w:type="table" w:customStyle="1" w:styleId="Tabelacomgrade11">
    <w:name w:val="Tabela com grade11"/>
    <w:basedOn w:val="Tabelanormal"/>
    <w:next w:val="Tabelacomgrade"/>
    <w:uiPriority w:val="59"/>
    <w:rsid w:val="00B46411"/>
    <w:pPr>
      <w:suppressAutoHyphens w:val="0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46411"/>
    <w:pPr>
      <w:suppressAutoHyphens w:val="0"/>
      <w:spacing w:before="100" w:beforeAutospacing="1" w:after="119"/>
    </w:pPr>
  </w:style>
  <w:style w:type="character" w:customStyle="1" w:styleId="WW8Num2z0">
    <w:name w:val="WW8Num2z0"/>
    <w:rsid w:val="00B46411"/>
    <w:rPr>
      <w:rFonts w:ascii="Arial" w:hAnsi="Arial" w:cs="Arial"/>
    </w:rPr>
  </w:style>
  <w:style w:type="character" w:customStyle="1" w:styleId="WW8Num8z0">
    <w:name w:val="WW8Num8z0"/>
    <w:rsid w:val="00B46411"/>
    <w:rPr>
      <w:rFonts w:ascii="Arial" w:hAnsi="Arial" w:cs="Arial"/>
    </w:rPr>
  </w:style>
  <w:style w:type="character" w:customStyle="1" w:styleId="WW8Num13z0">
    <w:name w:val="WW8Num13z0"/>
    <w:rsid w:val="00B46411"/>
    <w:rPr>
      <w:rFonts w:ascii="Arial" w:hAnsi="Arial" w:cs="Arial"/>
    </w:rPr>
  </w:style>
  <w:style w:type="character" w:customStyle="1" w:styleId="WW8Num15z0">
    <w:name w:val="WW8Num15z0"/>
    <w:rsid w:val="00B46411"/>
    <w:rPr>
      <w:rFonts w:ascii="Arial" w:hAnsi="Arial" w:cs="Arial"/>
    </w:rPr>
  </w:style>
  <w:style w:type="character" w:customStyle="1" w:styleId="Fontepargpadro1">
    <w:name w:val="Fonte parág. padrão1"/>
    <w:rsid w:val="00B46411"/>
  </w:style>
  <w:style w:type="character" w:customStyle="1" w:styleId="CorpodetextoChar">
    <w:name w:val="Corpo de texto Char"/>
    <w:rsid w:val="00B46411"/>
    <w:rPr>
      <w:rFonts w:ascii="Univers Condensed" w:eastAsia="Times New Roman" w:hAnsi="Univers Condensed" w:cs="Times New Roman"/>
      <w:iCs/>
      <w:sz w:val="26"/>
      <w:szCs w:val="20"/>
    </w:rPr>
  </w:style>
  <w:style w:type="character" w:customStyle="1" w:styleId="Recuodecorpodetexto3Char">
    <w:name w:val="Recuo de corpo de texto 3 Char"/>
    <w:rsid w:val="00B46411"/>
    <w:rPr>
      <w:rFonts w:ascii="Sylfaen" w:eastAsia="Times New Roman" w:hAnsi="Sylfaen"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B46411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46411"/>
  </w:style>
  <w:style w:type="paragraph" w:customStyle="1" w:styleId="Legenda1">
    <w:name w:val="Legenda1"/>
    <w:basedOn w:val="Normal"/>
    <w:rsid w:val="00B46411"/>
    <w:pPr>
      <w:suppressLineNumbers/>
      <w:spacing w:before="120" w:after="120"/>
    </w:pPr>
    <w:rPr>
      <w:rFonts w:ascii="Sylfaen" w:hAnsi="Sylfaen" w:cs="Mangal"/>
      <w:i/>
      <w:iCs/>
      <w:lang w:eastAsia="ar-SA"/>
    </w:rPr>
  </w:style>
  <w:style w:type="paragraph" w:customStyle="1" w:styleId="Recuodecorpodetexto31">
    <w:name w:val="Recuo de corpo de texto 31"/>
    <w:basedOn w:val="Normal"/>
    <w:rsid w:val="00B46411"/>
    <w:pPr>
      <w:spacing w:after="120"/>
      <w:ind w:left="283"/>
    </w:pPr>
    <w:rPr>
      <w:rFonts w:ascii="Sylfaen" w:hAnsi="Sylfaen" w:cs="Sylfaen"/>
      <w:sz w:val="16"/>
      <w:szCs w:val="16"/>
      <w:lang w:eastAsia="ar-SA"/>
    </w:rPr>
  </w:style>
  <w:style w:type="paragraph" w:customStyle="1" w:styleId="texto1">
    <w:name w:val="texto1"/>
    <w:basedOn w:val="Normal"/>
    <w:rsid w:val="00B46411"/>
    <w:pPr>
      <w:spacing w:before="280" w:after="280"/>
    </w:pPr>
    <w:rPr>
      <w:lang w:eastAsia="ar-SA"/>
    </w:rPr>
  </w:style>
  <w:style w:type="paragraph" w:customStyle="1" w:styleId="texto2">
    <w:name w:val="texto2"/>
    <w:basedOn w:val="Normal"/>
    <w:rsid w:val="00B46411"/>
    <w:pPr>
      <w:spacing w:before="280" w:after="280"/>
    </w:pPr>
    <w:rPr>
      <w:lang w:eastAsia="ar-SA"/>
    </w:rPr>
  </w:style>
  <w:style w:type="character" w:customStyle="1" w:styleId="TextodebaloChar1">
    <w:name w:val="Texto de balão Char1"/>
    <w:basedOn w:val="Fontepargpadro"/>
    <w:rsid w:val="00B464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B46411"/>
    <w:pPr>
      <w:suppressLineNumbers/>
    </w:pPr>
    <w:rPr>
      <w:rFonts w:ascii="Sylfaen" w:hAnsi="Sylfaen" w:cs="Sylfaen"/>
      <w:lang w:eastAsia="ar-SA"/>
    </w:rPr>
  </w:style>
  <w:style w:type="paragraph" w:customStyle="1" w:styleId="Ttulodetabela">
    <w:name w:val="Título de tabela"/>
    <w:basedOn w:val="Contedodetabela"/>
    <w:rsid w:val="00B46411"/>
    <w:pPr>
      <w:jc w:val="center"/>
    </w:pPr>
    <w:rPr>
      <w:b/>
      <w:bCs/>
    </w:rPr>
  </w:style>
  <w:style w:type="paragraph" w:customStyle="1" w:styleId="Ttulo100">
    <w:name w:val="Título 10"/>
    <w:basedOn w:val="Ttulo10"/>
    <w:next w:val="Corpodetexto"/>
    <w:rsid w:val="00B46411"/>
    <w:pPr>
      <w:tabs>
        <w:tab w:val="num" w:pos="1584"/>
      </w:tabs>
      <w:suppressAutoHyphens w:val="0"/>
      <w:ind w:left="1584" w:hanging="1584"/>
      <w:outlineLvl w:val="8"/>
    </w:pPr>
    <w:rPr>
      <w:b/>
      <w:bCs/>
      <w:sz w:val="21"/>
      <w:szCs w:val="2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6411"/>
    <w:rPr>
      <w:rFonts w:ascii="Sylfaen" w:hAnsi="Sylfaen" w:cs="Sylfae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6411"/>
    <w:rPr>
      <w:rFonts w:ascii="Sylfaen" w:hAnsi="Sylfaen" w:cs="Sylfaen"/>
      <w:sz w:val="20"/>
      <w:szCs w:val="20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411"/>
    <w:rPr>
      <w:rFonts w:ascii="Sylfaen" w:hAnsi="Sylfaen" w:cs="Sylfaen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411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B46411"/>
    <w:rPr>
      <w:rFonts w:ascii="Sylfaen" w:hAnsi="Sylfaen" w:cs="Sylfaen"/>
      <w:b/>
      <w:bCs/>
      <w:sz w:val="20"/>
      <w:szCs w:val="20"/>
      <w:lang w:eastAsia="ar-SA"/>
    </w:rPr>
  </w:style>
  <w:style w:type="paragraph" w:customStyle="1" w:styleId="TxBrp9">
    <w:name w:val="TxBr_p9"/>
    <w:basedOn w:val="Normal"/>
    <w:uiPriority w:val="99"/>
    <w:rsid w:val="00B46411"/>
    <w:pPr>
      <w:widowControl w:val="0"/>
      <w:tabs>
        <w:tab w:val="left" w:pos="294"/>
      </w:tabs>
      <w:suppressAutoHyphens w:val="0"/>
      <w:autoSpaceDE w:val="0"/>
      <w:autoSpaceDN w:val="0"/>
      <w:adjustRightInd w:val="0"/>
      <w:spacing w:line="232" w:lineRule="atLeast"/>
      <w:ind w:left="538"/>
    </w:pPr>
    <w:rPr>
      <w:lang w:val="en-US" w:bidi="hi-IN"/>
    </w:rPr>
  </w:style>
  <w:style w:type="paragraph" w:customStyle="1" w:styleId="TxBrp12">
    <w:name w:val="TxBr_p12"/>
    <w:basedOn w:val="Normal"/>
    <w:uiPriority w:val="99"/>
    <w:rsid w:val="00B46411"/>
    <w:pPr>
      <w:widowControl w:val="0"/>
      <w:tabs>
        <w:tab w:val="left" w:pos="294"/>
        <w:tab w:val="left" w:pos="487"/>
      </w:tabs>
      <w:suppressAutoHyphens w:val="0"/>
      <w:autoSpaceDE w:val="0"/>
      <w:autoSpaceDN w:val="0"/>
      <w:adjustRightInd w:val="0"/>
      <w:spacing w:line="351" w:lineRule="atLeast"/>
      <w:ind w:left="538"/>
    </w:pPr>
    <w:rPr>
      <w:lang w:val="en-US" w:bidi="hi-IN"/>
    </w:rPr>
  </w:style>
  <w:style w:type="paragraph" w:customStyle="1" w:styleId="tl">
    <w:name w:val="tl"/>
    <w:basedOn w:val="Normal"/>
    <w:rsid w:val="00B46411"/>
    <w:pPr>
      <w:suppressAutoHyphens w:val="0"/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46411"/>
    <w:rPr>
      <w:i/>
      <w:iCs/>
    </w:rPr>
  </w:style>
  <w:style w:type="paragraph" w:customStyle="1" w:styleId="FirstParagraph">
    <w:name w:val="First Paragraph"/>
    <w:basedOn w:val="Corpodetexto"/>
    <w:next w:val="Corpodetexto"/>
    <w:qFormat/>
    <w:rsid w:val="00B46411"/>
    <w:pPr>
      <w:suppressAutoHyphens w:val="0"/>
      <w:spacing w:before="180" w:after="180" w:line="240" w:lineRule="auto"/>
    </w:pPr>
    <w:rPr>
      <w:rFonts w:ascii="Calibri" w:eastAsia="Calibri" w:hAnsi="Calibri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46411"/>
    <w:rPr>
      <w:sz w:val="16"/>
      <w:szCs w:val="16"/>
    </w:rPr>
  </w:style>
  <w:style w:type="character" w:customStyle="1" w:styleId="CabealhoChar1">
    <w:name w:val="Cabeçalho Char1"/>
    <w:basedOn w:val="Fontepargpadro"/>
    <w:rsid w:val="00B46411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N° 009, DE 02 DE FEVEREIRO DE 2024.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009, DE 02 DE FEVEREIRO DE 2024.</dc:title>
  <dc:subject/>
  <dc:creator>Prefeitura Santana dos Garrotes</dc:creator>
  <dc:description/>
  <cp:lastModifiedBy>Robson Delfino</cp:lastModifiedBy>
  <cp:revision>7</cp:revision>
  <cp:lastPrinted>2024-12-05T11:21:00Z</cp:lastPrinted>
  <dcterms:created xsi:type="dcterms:W3CDTF">2024-12-05T10:55:00Z</dcterms:created>
  <dcterms:modified xsi:type="dcterms:W3CDTF">2024-12-05T15:49:00Z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