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06343" w14:textId="77777777" w:rsidR="007004D6" w:rsidRDefault="007004D6" w:rsidP="007004D6">
      <w:pPr>
        <w:ind w:left="-567" w:right="28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AVISO DE ADIAMENTO DA LICITAÇÃO PREGÃO ELETRÔNICO Nº 0050/2025</w:t>
      </w:r>
    </w:p>
    <w:p w14:paraId="378CCDD8" w14:textId="77777777" w:rsidR="007004D6" w:rsidRDefault="007004D6" w:rsidP="007004D6">
      <w:pPr>
        <w:ind w:left="-567" w:right="28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</w:t>
      </w:r>
      <w:r>
        <w:rPr>
          <w:b/>
          <w:sz w:val="20"/>
          <w:szCs w:val="20"/>
        </w:rPr>
        <w:t xml:space="preserve"> PREGOEIRO </w:t>
      </w:r>
      <w:r>
        <w:rPr>
          <w:sz w:val="20"/>
          <w:szCs w:val="20"/>
        </w:rPr>
        <w:t>oficial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da Prefeitura Municipal de Santana dos Garrotes/PB, torna público para ciência dos interessados que o</w:t>
      </w:r>
      <w:r>
        <w:rPr>
          <w:b/>
          <w:sz w:val="20"/>
          <w:szCs w:val="20"/>
        </w:rPr>
        <w:t xml:space="preserve"> PREGÃO ELETRÔNICO Nº 0050/2025 </w:t>
      </w:r>
      <w:r>
        <w:rPr>
          <w:bCs/>
          <w:sz w:val="20"/>
          <w:szCs w:val="20"/>
        </w:rPr>
        <w:t>cujo</w:t>
      </w:r>
      <w:r>
        <w:rPr>
          <w:b/>
          <w:sz w:val="20"/>
          <w:szCs w:val="20"/>
        </w:rPr>
        <w:t xml:space="preserve"> OBJETO </w:t>
      </w:r>
      <w:r>
        <w:rPr>
          <w:bCs/>
          <w:sz w:val="20"/>
          <w:szCs w:val="20"/>
        </w:rPr>
        <w:t>é</w:t>
      </w:r>
      <w:bookmarkStart w:id="0" w:name="_Hlk73994907"/>
      <w:r>
        <w:rPr>
          <w:bCs/>
          <w:sz w:val="20"/>
          <w:szCs w:val="20"/>
        </w:rPr>
        <w:t xml:space="preserve"> </w:t>
      </w:r>
      <w:bookmarkEnd w:id="0"/>
      <w:r>
        <w:rPr>
          <w:bCs/>
          <w:sz w:val="20"/>
          <w:szCs w:val="20"/>
        </w:rPr>
        <w:t xml:space="preserve">o fornecimento de combustíveis e derivados, destinados a frota de veículos e veículos locados e máquinas, do município de Santana dos Garrotes/PB, bem como para os veículos em trânsito para cidade de João Pessoa – PB, que obedecerá às disposições da Lei Federal nº 14.133 de 01 de abril de 2021, com abertura marcada para o dia </w:t>
      </w:r>
      <w:r>
        <w:rPr>
          <w:b/>
          <w:bCs/>
          <w:sz w:val="20"/>
          <w:szCs w:val="20"/>
        </w:rPr>
        <w:t>29/12/2025 as 09:00 horas</w:t>
      </w:r>
      <w:r>
        <w:rPr>
          <w:bCs/>
          <w:sz w:val="20"/>
          <w:szCs w:val="20"/>
        </w:rPr>
        <w:t xml:space="preserve">, fica </w:t>
      </w:r>
      <w:r>
        <w:rPr>
          <w:b/>
          <w:bCs/>
          <w:sz w:val="20"/>
          <w:szCs w:val="20"/>
        </w:rPr>
        <w:t>ADIADO</w:t>
      </w:r>
      <w:r>
        <w:rPr>
          <w:bCs/>
          <w:sz w:val="20"/>
          <w:szCs w:val="20"/>
        </w:rPr>
        <w:t xml:space="preserve"> para o dia </w:t>
      </w:r>
      <w:r>
        <w:rPr>
          <w:b/>
          <w:bCs/>
          <w:sz w:val="20"/>
          <w:szCs w:val="20"/>
        </w:rPr>
        <w:t>05/01/2026 as 14:00 horas</w:t>
      </w:r>
      <w:r>
        <w:rPr>
          <w:bCs/>
          <w:sz w:val="20"/>
          <w:szCs w:val="20"/>
        </w:rPr>
        <w:t xml:space="preserve">. O edital está disponível nos sites: </w:t>
      </w:r>
      <w:hyperlink r:id="rId7" w:history="1">
        <w:r>
          <w:rPr>
            <w:rStyle w:val="Hyperlink"/>
            <w:bCs/>
            <w:sz w:val="20"/>
            <w:szCs w:val="20"/>
          </w:rPr>
          <w:t>www.portaldecompraspublicas.com.br</w:t>
        </w:r>
      </w:hyperlink>
      <w:r>
        <w:rPr>
          <w:bCs/>
          <w:sz w:val="20"/>
          <w:szCs w:val="20"/>
        </w:rPr>
        <w:t xml:space="preserve"> e Mural de Licitações do TCE-PB</w:t>
      </w:r>
      <w:r>
        <w:rPr>
          <w:b/>
          <w:sz w:val="20"/>
          <w:szCs w:val="20"/>
        </w:rPr>
        <w:t xml:space="preserve">. </w:t>
      </w:r>
      <w:r>
        <w:rPr>
          <w:bCs/>
          <w:sz w:val="20"/>
          <w:szCs w:val="20"/>
        </w:rPr>
        <w:t>Esclarecimentos no horário das</w:t>
      </w:r>
      <w:r>
        <w:rPr>
          <w:b/>
          <w:sz w:val="20"/>
          <w:szCs w:val="20"/>
        </w:rPr>
        <w:t xml:space="preserve"> 08h:00 </w:t>
      </w:r>
      <w:r>
        <w:rPr>
          <w:bCs/>
          <w:sz w:val="20"/>
          <w:szCs w:val="20"/>
        </w:rPr>
        <w:t>às</w:t>
      </w:r>
      <w:r>
        <w:rPr>
          <w:b/>
          <w:sz w:val="20"/>
          <w:szCs w:val="20"/>
        </w:rPr>
        <w:t xml:space="preserve"> 11h:30 </w:t>
      </w:r>
      <w:r>
        <w:rPr>
          <w:bCs/>
          <w:sz w:val="20"/>
          <w:szCs w:val="20"/>
        </w:rPr>
        <w:t>de segunda a sexta feira.</w:t>
      </w:r>
    </w:p>
    <w:p w14:paraId="2FC19C67" w14:textId="77777777" w:rsidR="007004D6" w:rsidRDefault="007004D6" w:rsidP="007004D6">
      <w:pPr>
        <w:ind w:left="-567" w:right="28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Santana dos Garrotes-PB, 16 de dezembro de 2025.</w:t>
      </w:r>
    </w:p>
    <w:p w14:paraId="3199F974" w14:textId="77777777" w:rsidR="007004D6" w:rsidRDefault="007004D6" w:rsidP="007004D6">
      <w:pPr>
        <w:ind w:left="-567" w:right="28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Francisco Barboza de Morais</w:t>
      </w:r>
    </w:p>
    <w:p w14:paraId="7B03AF67" w14:textId="77777777" w:rsidR="007004D6" w:rsidRDefault="007004D6" w:rsidP="007004D6">
      <w:pPr>
        <w:ind w:left="-567" w:right="28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Pregoeiro Oficial</w:t>
      </w:r>
    </w:p>
    <w:p w14:paraId="21F4C22C" w14:textId="20832AF0" w:rsidR="00941B93" w:rsidRDefault="00941B93" w:rsidP="00C52269"/>
    <w:p w14:paraId="6312FD25" w14:textId="6A866AFA" w:rsidR="00F31DA9" w:rsidRDefault="00F31DA9" w:rsidP="00C52269"/>
    <w:p w14:paraId="41C2E04C" w14:textId="6C239787" w:rsidR="00F31DA9" w:rsidRDefault="00F31DA9" w:rsidP="00C52269"/>
    <w:p w14:paraId="2C7900AB" w14:textId="391B65E1" w:rsidR="00F31DA9" w:rsidRDefault="00F31DA9" w:rsidP="00C52269"/>
    <w:p w14:paraId="6B2046B2" w14:textId="50451253" w:rsidR="00F31DA9" w:rsidRDefault="00F31DA9" w:rsidP="00C52269"/>
    <w:p w14:paraId="04DCD724" w14:textId="27364384" w:rsidR="00F31DA9" w:rsidRDefault="00F31DA9" w:rsidP="00C52269"/>
    <w:p w14:paraId="67C8E4B6" w14:textId="20FAF814" w:rsidR="00F31DA9" w:rsidRDefault="00F31DA9" w:rsidP="00C52269"/>
    <w:p w14:paraId="570BE890" w14:textId="7EE5B938" w:rsidR="00F31DA9" w:rsidRDefault="00F31DA9" w:rsidP="00C52269"/>
    <w:p w14:paraId="4DFFA289" w14:textId="630B5216" w:rsidR="00F31DA9" w:rsidRDefault="00F31DA9" w:rsidP="00C52269"/>
    <w:p w14:paraId="4458FA8C" w14:textId="24909D8F" w:rsidR="00F31DA9" w:rsidRDefault="00F31DA9" w:rsidP="00C52269"/>
    <w:p w14:paraId="5AF9427A" w14:textId="27781FC2" w:rsidR="00F31DA9" w:rsidRDefault="00F31DA9" w:rsidP="00C52269"/>
    <w:p w14:paraId="46671C5C" w14:textId="7CB7C8D0" w:rsidR="00F31DA9" w:rsidRDefault="00F31DA9" w:rsidP="00C52269"/>
    <w:p w14:paraId="319FDA23" w14:textId="5C802CE1" w:rsidR="00F31DA9" w:rsidRDefault="00F31DA9" w:rsidP="00C52269"/>
    <w:p w14:paraId="3C46AE79" w14:textId="7EA01FA9" w:rsidR="00F31DA9" w:rsidRDefault="00F31DA9" w:rsidP="00C52269"/>
    <w:p w14:paraId="5FEB9014" w14:textId="6B032881" w:rsidR="00F31DA9" w:rsidRDefault="00F31DA9" w:rsidP="00C52269"/>
    <w:p w14:paraId="7335C383" w14:textId="709A7318" w:rsidR="00F31DA9" w:rsidRDefault="00F31DA9" w:rsidP="00C52269"/>
    <w:p w14:paraId="703E5F52" w14:textId="23DBB385" w:rsidR="00F31DA9" w:rsidRDefault="00F31DA9" w:rsidP="00C52269"/>
    <w:p w14:paraId="3E82A9FE" w14:textId="35C0435A" w:rsidR="00F31DA9" w:rsidRDefault="00F31DA9" w:rsidP="00C52269"/>
    <w:p w14:paraId="2BE49183" w14:textId="7AAF22CE" w:rsidR="00F31DA9" w:rsidRDefault="00F31DA9" w:rsidP="00C52269"/>
    <w:p w14:paraId="2BD73F55" w14:textId="7BA57B83" w:rsidR="00F31DA9" w:rsidRDefault="00F31DA9" w:rsidP="00C52269"/>
    <w:p w14:paraId="1680566A" w14:textId="547FE3DE" w:rsidR="00F31DA9" w:rsidRDefault="00F31DA9" w:rsidP="00C52269"/>
    <w:p w14:paraId="4955A0CD" w14:textId="7506BA8D" w:rsidR="00F31DA9" w:rsidRDefault="00F31DA9" w:rsidP="00C52269"/>
    <w:p w14:paraId="1E2FAA83" w14:textId="25AD1DA9" w:rsidR="00F31DA9" w:rsidRDefault="00F31DA9" w:rsidP="00C52269"/>
    <w:p w14:paraId="7D57AD77" w14:textId="27A69C9A" w:rsidR="00F31DA9" w:rsidRDefault="00F31DA9" w:rsidP="00C52269"/>
    <w:p w14:paraId="3DD288DA" w14:textId="50D8E2EB" w:rsidR="00F31DA9" w:rsidRDefault="00F31DA9" w:rsidP="00C52269"/>
    <w:p w14:paraId="2B863567" w14:textId="56BB76B3" w:rsidR="00F31DA9" w:rsidRDefault="00F31DA9" w:rsidP="00C52269"/>
    <w:p w14:paraId="70C59966" w14:textId="679ADF3B" w:rsidR="00F31DA9" w:rsidRDefault="00F31DA9" w:rsidP="00C52269"/>
    <w:p w14:paraId="3B72B9F8" w14:textId="3B552946" w:rsidR="00F31DA9" w:rsidRDefault="00F31DA9" w:rsidP="00C52269"/>
    <w:p w14:paraId="4D1D3586" w14:textId="749B4060" w:rsidR="00F31DA9" w:rsidRDefault="00F31DA9" w:rsidP="00C52269"/>
    <w:p w14:paraId="030195E5" w14:textId="6EE01EC5" w:rsidR="00F31DA9" w:rsidRDefault="00F31DA9" w:rsidP="00C52269"/>
    <w:p w14:paraId="27096EB2" w14:textId="2FE86846" w:rsidR="00F31DA9" w:rsidRDefault="00F31DA9" w:rsidP="00C52269"/>
    <w:p w14:paraId="01F51575" w14:textId="3244DCAE" w:rsidR="00F31DA9" w:rsidRDefault="00F31DA9" w:rsidP="00C52269"/>
    <w:p w14:paraId="16D2DB61" w14:textId="3236CC64" w:rsidR="00F31DA9" w:rsidRDefault="00F31DA9" w:rsidP="00C52269"/>
    <w:p w14:paraId="7B4BDBFC" w14:textId="28435393" w:rsidR="00F31DA9" w:rsidRDefault="00F31DA9" w:rsidP="00C52269"/>
    <w:p w14:paraId="39EA0026" w14:textId="61149229" w:rsidR="00F31DA9" w:rsidRDefault="00F31DA9" w:rsidP="00C52269"/>
    <w:p w14:paraId="6D381F5C" w14:textId="1D17FEEA" w:rsidR="00F31DA9" w:rsidRDefault="00F31DA9" w:rsidP="00C52269"/>
    <w:p w14:paraId="3C9B1F77" w14:textId="2612E482" w:rsidR="00F31DA9" w:rsidRDefault="00F31DA9" w:rsidP="00C52269"/>
    <w:p w14:paraId="064F5C4A" w14:textId="77777777" w:rsidR="00A115B4" w:rsidRDefault="00A115B4" w:rsidP="009C0F53">
      <w:pPr>
        <w:ind w:left="-567" w:right="283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EXTRATO DE CONTRATO</w:t>
      </w:r>
    </w:p>
    <w:p w14:paraId="2D943888" w14:textId="77777777" w:rsidR="00A115B4" w:rsidRDefault="00A115B4" w:rsidP="009C0F53">
      <w:pPr>
        <w:ind w:left="-567" w:right="283"/>
        <w:jc w:val="both"/>
        <w:rPr>
          <w:b/>
          <w:bCs/>
        </w:rPr>
      </w:pPr>
      <w:r>
        <w:rPr>
          <w:b/>
          <w:bCs/>
        </w:rPr>
        <w:t xml:space="preserve">PROCESSO </w:t>
      </w:r>
      <w:r w:rsidRPr="0055543C">
        <w:rPr>
          <w:b/>
          <w:bCs/>
        </w:rPr>
        <w:t>PREGÃO ELETRONICO Nº0</w:t>
      </w:r>
      <w:r>
        <w:rPr>
          <w:b/>
          <w:bCs/>
        </w:rPr>
        <w:t>49/2025</w:t>
      </w:r>
    </w:p>
    <w:p w14:paraId="2A499558" w14:textId="77777777" w:rsidR="00A115B4" w:rsidRDefault="00A115B4" w:rsidP="009C0F53">
      <w:pPr>
        <w:ind w:left="-567" w:right="283"/>
        <w:jc w:val="both"/>
        <w:rPr>
          <w:b/>
          <w:bCs/>
        </w:rPr>
      </w:pPr>
    </w:p>
    <w:p w14:paraId="63F325F0" w14:textId="77777777" w:rsidR="00A115B4" w:rsidRDefault="00A115B4" w:rsidP="009C0F53">
      <w:pPr>
        <w:ind w:left="-567" w:right="283"/>
        <w:jc w:val="both"/>
      </w:pPr>
      <w:r>
        <w:rPr>
          <w:b/>
          <w:bCs/>
          <w:u w:val="single"/>
        </w:rPr>
        <w:t>OBJETO</w:t>
      </w:r>
      <w:r>
        <w:rPr>
          <w:b/>
          <w:bCs/>
        </w:rPr>
        <w:t>:</w:t>
      </w:r>
      <w:r>
        <w:rPr>
          <w:bCs/>
        </w:rPr>
        <w:t xml:space="preserve"> </w:t>
      </w:r>
      <w:r>
        <w:rPr>
          <w:bCs/>
          <w:shd w:val="clear" w:color="auto" w:fill="FFFFFF"/>
        </w:rPr>
        <w:t>C</w:t>
      </w:r>
      <w:r w:rsidRPr="00A60C3D">
        <w:rPr>
          <w:bCs/>
          <w:shd w:val="clear" w:color="auto" w:fill="FFFFFF"/>
        </w:rPr>
        <w:t>ontratação de empresa especializada em fornecer produtos e serviços para manutenção periódica de veículos das secretarias do município de Santana dos Garrotes-PB, durante o período de 12 meses</w:t>
      </w:r>
      <w:r>
        <w:rPr>
          <w:bCs/>
          <w:shd w:val="clear" w:color="auto" w:fill="FFFFFF"/>
        </w:rPr>
        <w:t>, que obedecerá às disposições da Lei Federal nº 14.133 de 01 de abril de 2021</w:t>
      </w:r>
      <w:r>
        <w:t>.</w:t>
      </w:r>
    </w:p>
    <w:p w14:paraId="02034148" w14:textId="77777777" w:rsidR="00A115B4" w:rsidRDefault="00A115B4" w:rsidP="009C0F53">
      <w:pPr>
        <w:ind w:left="-567" w:right="283"/>
        <w:jc w:val="both"/>
      </w:pPr>
      <w:r>
        <w:rPr>
          <w:b/>
          <w:bCs/>
          <w:u w:val="single"/>
        </w:rPr>
        <w:t>RECURSOS</w:t>
      </w:r>
      <w:r>
        <w:t>: Recursos Ordinários e/ou Convênios.</w:t>
      </w:r>
    </w:p>
    <w:p w14:paraId="51EC1982" w14:textId="77777777" w:rsidR="00A115B4" w:rsidRDefault="00A115B4" w:rsidP="009C0F53">
      <w:pPr>
        <w:ind w:left="-567" w:right="283"/>
        <w:jc w:val="both"/>
      </w:pPr>
      <w:r>
        <w:rPr>
          <w:b/>
          <w:u w:val="single"/>
        </w:rPr>
        <w:t>CONTRATANTE</w:t>
      </w:r>
      <w:r>
        <w:t xml:space="preserve">: </w:t>
      </w:r>
      <w:r>
        <w:rPr>
          <w:b/>
        </w:rPr>
        <w:t>PREFEITURA MUNICIPAL DE SANTANA DOS GARROTES/PB</w:t>
      </w:r>
    </w:p>
    <w:p w14:paraId="699B6C77" w14:textId="77777777" w:rsidR="00A115B4" w:rsidRDefault="00A115B4" w:rsidP="009C0F53">
      <w:pPr>
        <w:ind w:left="-567" w:right="283"/>
        <w:jc w:val="both"/>
        <w:rPr>
          <w:b/>
          <w:bCs/>
        </w:rPr>
      </w:pPr>
      <w:r>
        <w:rPr>
          <w:b/>
          <w:bCs/>
          <w:u w:val="single"/>
        </w:rPr>
        <w:t>CONTRATADO</w:t>
      </w:r>
      <w:r>
        <w:rPr>
          <w:bCs/>
        </w:rPr>
        <w:t xml:space="preserve">: </w:t>
      </w:r>
      <w:r w:rsidRPr="00A60C3D">
        <w:rPr>
          <w:b/>
          <w:bCs/>
        </w:rPr>
        <w:t>ANTONIO MARCOS PADRE BADU - BADU MOTOCAR SOLUTIONS – CNPJ Nº 23.937.523/0001-64, com sede na Rua Adalberto Lopes Filho, 70, centro, Piancó – PB</w:t>
      </w:r>
      <w:r>
        <w:rPr>
          <w:b/>
          <w:bCs/>
        </w:rPr>
        <w:t>.</w:t>
      </w:r>
    </w:p>
    <w:p w14:paraId="0A9CF2B7" w14:textId="77777777" w:rsidR="00A115B4" w:rsidRDefault="00A115B4" w:rsidP="009C0F53">
      <w:pPr>
        <w:ind w:left="-567" w:right="283"/>
        <w:jc w:val="both"/>
        <w:rPr>
          <w:b/>
        </w:rPr>
      </w:pPr>
      <w:r>
        <w:rPr>
          <w:b/>
          <w:bCs/>
        </w:rPr>
        <w:t xml:space="preserve"> </w:t>
      </w:r>
      <w:r>
        <w:rPr>
          <w:b/>
          <w:bCs/>
          <w:u w:val="single"/>
        </w:rPr>
        <w:t>VALOR GLOBAL DO CONTRATO</w:t>
      </w:r>
      <w:r>
        <w:rPr>
          <w:b/>
          <w:bCs/>
        </w:rPr>
        <w:t>:</w:t>
      </w:r>
      <w:r>
        <w:rPr>
          <w:b/>
        </w:rPr>
        <w:t xml:space="preserve"> </w:t>
      </w:r>
      <w:r w:rsidRPr="00A60C3D">
        <w:rPr>
          <w:b/>
        </w:rPr>
        <w:t>R$ 149.616,08 (cento e quarenta e nove mil e seiscentos e de</w:t>
      </w:r>
      <w:r>
        <w:rPr>
          <w:b/>
        </w:rPr>
        <w:t>zesseis reais e oito centavos).</w:t>
      </w:r>
    </w:p>
    <w:p w14:paraId="42181605" w14:textId="77777777" w:rsidR="00A115B4" w:rsidRDefault="00A115B4" w:rsidP="009C0F53">
      <w:pPr>
        <w:ind w:left="-567" w:right="283"/>
        <w:jc w:val="both"/>
        <w:rPr>
          <w:rFonts w:eastAsia="Calibri"/>
          <w:bCs/>
          <w:lang w:eastAsia="en-US"/>
        </w:rPr>
      </w:pPr>
      <w:r>
        <w:rPr>
          <w:b/>
          <w:bCs/>
          <w:u w:val="single"/>
        </w:rPr>
        <w:t>DATA DA CELEBRAÇÃO/VIGENCIA</w:t>
      </w:r>
      <w:r>
        <w:rPr>
          <w:bCs/>
        </w:rPr>
        <w:t>: 11/12/2025 a 10/12/2026.</w:t>
      </w:r>
    </w:p>
    <w:p w14:paraId="221121EE" w14:textId="55684288" w:rsidR="00A115B4" w:rsidRDefault="00A115B4" w:rsidP="00C52269"/>
    <w:p w14:paraId="1BCD4EB9" w14:textId="2E51D797" w:rsidR="00001924" w:rsidRDefault="00001924" w:rsidP="00C52269"/>
    <w:p w14:paraId="14C8812B" w14:textId="6B1002C5" w:rsidR="00001924" w:rsidRDefault="00001924" w:rsidP="00C52269"/>
    <w:p w14:paraId="60472997" w14:textId="25136098" w:rsidR="00001924" w:rsidRDefault="00001924" w:rsidP="00C52269"/>
    <w:p w14:paraId="736D7FC8" w14:textId="4ACC1052" w:rsidR="00001924" w:rsidRDefault="00001924" w:rsidP="00C52269"/>
    <w:p w14:paraId="119AEC97" w14:textId="7F730550" w:rsidR="00001924" w:rsidRDefault="00001924" w:rsidP="00C52269"/>
    <w:p w14:paraId="7A9FD18F" w14:textId="603752C2" w:rsidR="00001924" w:rsidRDefault="00001924" w:rsidP="00C52269"/>
    <w:p w14:paraId="456EC766" w14:textId="45E4759C" w:rsidR="00001924" w:rsidRDefault="00001924" w:rsidP="00C52269"/>
    <w:p w14:paraId="6880CE8A" w14:textId="3080816A" w:rsidR="00001924" w:rsidRDefault="00001924" w:rsidP="00C52269"/>
    <w:p w14:paraId="4CF18DF5" w14:textId="69DFD0A9" w:rsidR="00001924" w:rsidRDefault="00001924" w:rsidP="00C52269"/>
    <w:p w14:paraId="4A54C95F" w14:textId="31BE2385" w:rsidR="00001924" w:rsidRDefault="00001924" w:rsidP="00C52269"/>
    <w:p w14:paraId="66656F45" w14:textId="5C6A8E9E" w:rsidR="00001924" w:rsidRDefault="00001924" w:rsidP="00C52269"/>
    <w:p w14:paraId="7EEE3A75" w14:textId="14458C66" w:rsidR="00001924" w:rsidRDefault="00001924" w:rsidP="00C52269"/>
    <w:p w14:paraId="4B27DC20" w14:textId="5334A4DF" w:rsidR="00001924" w:rsidRDefault="00001924" w:rsidP="00C52269"/>
    <w:p w14:paraId="25A5D269" w14:textId="6585BFFD" w:rsidR="00001924" w:rsidRDefault="00001924" w:rsidP="00C52269"/>
    <w:p w14:paraId="57232F71" w14:textId="7BDFD66B" w:rsidR="00001924" w:rsidRDefault="00001924" w:rsidP="00C52269"/>
    <w:p w14:paraId="5531B4F1" w14:textId="6EF754F2" w:rsidR="00001924" w:rsidRDefault="00001924" w:rsidP="00C52269"/>
    <w:p w14:paraId="2182A820" w14:textId="2C788FCB" w:rsidR="00001924" w:rsidRDefault="00001924" w:rsidP="00C52269"/>
    <w:p w14:paraId="2831331E" w14:textId="0282CD9C" w:rsidR="00001924" w:rsidRDefault="00001924" w:rsidP="00C52269"/>
    <w:p w14:paraId="6F1686A0" w14:textId="4E37A7BB" w:rsidR="00001924" w:rsidRDefault="00001924" w:rsidP="00C52269"/>
    <w:p w14:paraId="482A883A" w14:textId="22B8E400" w:rsidR="00001924" w:rsidRDefault="00001924" w:rsidP="00C52269"/>
    <w:p w14:paraId="2A0FA00E" w14:textId="347BFA93" w:rsidR="00001924" w:rsidRDefault="00001924" w:rsidP="00C52269"/>
    <w:p w14:paraId="1348A9CE" w14:textId="65A6F37D" w:rsidR="00001924" w:rsidRDefault="00001924" w:rsidP="00C52269"/>
    <w:p w14:paraId="50D7F054" w14:textId="072BB244" w:rsidR="00001924" w:rsidRDefault="00001924" w:rsidP="00C52269"/>
    <w:p w14:paraId="326295D3" w14:textId="0B1A7F32" w:rsidR="00001924" w:rsidRDefault="00001924" w:rsidP="00C52269"/>
    <w:p w14:paraId="128E55D7" w14:textId="797FE72D" w:rsidR="00001924" w:rsidRDefault="00001924" w:rsidP="00C52269"/>
    <w:p w14:paraId="3AD4B3E4" w14:textId="0D060620" w:rsidR="00001924" w:rsidRDefault="00001924" w:rsidP="00C52269"/>
    <w:p w14:paraId="3B25BA5D" w14:textId="316B593A" w:rsidR="00001924" w:rsidRDefault="00001924" w:rsidP="00C52269"/>
    <w:p w14:paraId="7E4ADEEF" w14:textId="19576100" w:rsidR="00001924" w:rsidRDefault="00001924" w:rsidP="00C52269"/>
    <w:p w14:paraId="4830FF50" w14:textId="1ABF7063" w:rsidR="00001924" w:rsidRDefault="00001924" w:rsidP="00C52269"/>
    <w:p w14:paraId="3D475504" w14:textId="74954621" w:rsidR="00001924" w:rsidRDefault="00001924" w:rsidP="00C52269"/>
    <w:p w14:paraId="1DB04B5D" w14:textId="0F47ED81" w:rsidR="00001924" w:rsidRDefault="00001924" w:rsidP="00C52269"/>
    <w:p w14:paraId="556F229D" w14:textId="238FB615" w:rsidR="00001924" w:rsidRDefault="00001924" w:rsidP="00C52269"/>
    <w:p w14:paraId="1A2B2DC0" w14:textId="77777777" w:rsidR="00001924" w:rsidRDefault="00001924" w:rsidP="00001924">
      <w:pPr>
        <w:ind w:left="-567" w:right="425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EXTRATO DE CONTRATO</w:t>
      </w:r>
      <w:bookmarkStart w:id="1" w:name="_GoBack"/>
      <w:bookmarkEnd w:id="1"/>
    </w:p>
    <w:p w14:paraId="0586D501" w14:textId="77777777" w:rsidR="00001924" w:rsidRDefault="00001924" w:rsidP="00001924">
      <w:pPr>
        <w:ind w:left="-567" w:right="425"/>
        <w:jc w:val="both"/>
        <w:rPr>
          <w:b/>
          <w:bCs/>
        </w:rPr>
      </w:pPr>
      <w:r>
        <w:rPr>
          <w:b/>
          <w:bCs/>
        </w:rPr>
        <w:t>PROCESSO CONCORRÊNCIA</w:t>
      </w:r>
      <w:r w:rsidRPr="0055543C">
        <w:rPr>
          <w:b/>
          <w:bCs/>
        </w:rPr>
        <w:t xml:space="preserve"> Nº</w:t>
      </w:r>
      <w:r>
        <w:rPr>
          <w:b/>
          <w:bCs/>
        </w:rPr>
        <w:t xml:space="preserve"> </w:t>
      </w:r>
      <w:r w:rsidRPr="0055543C">
        <w:rPr>
          <w:b/>
          <w:bCs/>
        </w:rPr>
        <w:t>0</w:t>
      </w:r>
      <w:r>
        <w:rPr>
          <w:b/>
          <w:bCs/>
        </w:rPr>
        <w:t>04/2025</w:t>
      </w:r>
    </w:p>
    <w:p w14:paraId="20A627F6" w14:textId="77777777" w:rsidR="00001924" w:rsidRDefault="00001924" w:rsidP="00001924">
      <w:pPr>
        <w:ind w:left="-567" w:right="425"/>
        <w:jc w:val="both"/>
        <w:rPr>
          <w:b/>
          <w:bCs/>
        </w:rPr>
      </w:pPr>
    </w:p>
    <w:p w14:paraId="2157BC5F" w14:textId="77777777" w:rsidR="00001924" w:rsidRDefault="00001924" w:rsidP="00001924">
      <w:pPr>
        <w:ind w:left="-567" w:right="425"/>
        <w:jc w:val="both"/>
      </w:pPr>
      <w:r>
        <w:rPr>
          <w:b/>
          <w:bCs/>
          <w:u w:val="single"/>
        </w:rPr>
        <w:t>OBJETO</w:t>
      </w:r>
      <w:r>
        <w:rPr>
          <w:b/>
          <w:bCs/>
        </w:rPr>
        <w:t>:</w:t>
      </w:r>
      <w:r>
        <w:rPr>
          <w:bCs/>
        </w:rPr>
        <w:t xml:space="preserve"> </w:t>
      </w:r>
      <w:r w:rsidRPr="00EF6680">
        <w:rPr>
          <w:bCs/>
          <w:shd w:val="clear" w:color="auto" w:fill="FFFFFF"/>
        </w:rPr>
        <w:t>Contratação de empresa especializada para a implantação de passagem molhada na zona rural no município de Santana dos Garrotes - PB</w:t>
      </w:r>
      <w:r>
        <w:rPr>
          <w:bCs/>
          <w:shd w:val="clear" w:color="auto" w:fill="FFFFFF"/>
        </w:rPr>
        <w:t>, que obedecerá às disposições da Lei Federal nº 14.133 de 01 de abril de 2021</w:t>
      </w:r>
      <w:r>
        <w:t>.</w:t>
      </w:r>
    </w:p>
    <w:p w14:paraId="3DE23E3C" w14:textId="77777777" w:rsidR="00001924" w:rsidRDefault="00001924" w:rsidP="00001924">
      <w:pPr>
        <w:ind w:left="-567" w:right="425"/>
        <w:jc w:val="both"/>
      </w:pPr>
      <w:r>
        <w:rPr>
          <w:b/>
          <w:bCs/>
          <w:u w:val="single"/>
        </w:rPr>
        <w:t>RECURSOS</w:t>
      </w:r>
      <w:r>
        <w:t>: Recursos Ordinários e/ou Convênios.</w:t>
      </w:r>
    </w:p>
    <w:p w14:paraId="2B7A66B4" w14:textId="77777777" w:rsidR="00001924" w:rsidRDefault="00001924" w:rsidP="00001924">
      <w:pPr>
        <w:ind w:left="-567" w:right="425"/>
        <w:jc w:val="both"/>
      </w:pPr>
      <w:r>
        <w:rPr>
          <w:b/>
          <w:u w:val="single"/>
        </w:rPr>
        <w:t>CONTRATANTE</w:t>
      </w:r>
      <w:r>
        <w:t xml:space="preserve">: </w:t>
      </w:r>
      <w:r>
        <w:rPr>
          <w:b/>
        </w:rPr>
        <w:t>PREFEITURA MUNICIPAL DE SANTANA DOS GARROTES/PB</w:t>
      </w:r>
    </w:p>
    <w:p w14:paraId="11C2D83E" w14:textId="77777777" w:rsidR="00001924" w:rsidRDefault="00001924" w:rsidP="00001924">
      <w:pPr>
        <w:ind w:left="-567" w:right="425"/>
        <w:jc w:val="both"/>
        <w:rPr>
          <w:b/>
          <w:bCs/>
        </w:rPr>
      </w:pPr>
      <w:r>
        <w:rPr>
          <w:b/>
          <w:bCs/>
          <w:u w:val="single"/>
        </w:rPr>
        <w:t>CONTRATADO</w:t>
      </w:r>
      <w:r>
        <w:rPr>
          <w:bCs/>
        </w:rPr>
        <w:t xml:space="preserve">: </w:t>
      </w:r>
      <w:r w:rsidRPr="00EF6680">
        <w:rPr>
          <w:b/>
          <w:bCs/>
        </w:rPr>
        <w:t>NEY AUGUSTO BARROS DE ALMEIDA – CNPJ Nº 26.849.494/0001-77, com sede na Rua Mossoró, 576, sala 06, Petrópolis, Natal – RN, CEP: 59.0200-90</w:t>
      </w:r>
      <w:r>
        <w:rPr>
          <w:b/>
          <w:bCs/>
        </w:rPr>
        <w:t>.</w:t>
      </w:r>
    </w:p>
    <w:p w14:paraId="7AEE759F" w14:textId="77777777" w:rsidR="00001924" w:rsidRDefault="00001924" w:rsidP="00001924">
      <w:pPr>
        <w:ind w:left="-567" w:right="425"/>
        <w:jc w:val="both"/>
        <w:rPr>
          <w:b/>
        </w:rPr>
      </w:pPr>
      <w:r>
        <w:rPr>
          <w:b/>
          <w:bCs/>
        </w:rPr>
        <w:t xml:space="preserve"> </w:t>
      </w:r>
      <w:r>
        <w:rPr>
          <w:b/>
          <w:bCs/>
          <w:u w:val="single"/>
        </w:rPr>
        <w:t>VALOR GLOBAL DO CONTRATO</w:t>
      </w:r>
      <w:r>
        <w:rPr>
          <w:b/>
          <w:bCs/>
        </w:rPr>
        <w:t>:</w:t>
      </w:r>
      <w:r>
        <w:rPr>
          <w:b/>
        </w:rPr>
        <w:t xml:space="preserve"> </w:t>
      </w:r>
      <w:r w:rsidRPr="00EF6680">
        <w:rPr>
          <w:b/>
        </w:rPr>
        <w:t>R$ 384.495,74 (trezentos e oitenta e quatro mil e quatrocentos e noventa e cinco reais e setenta e quatro centavos)</w:t>
      </w:r>
      <w:r>
        <w:rPr>
          <w:b/>
        </w:rPr>
        <w:t>.</w:t>
      </w:r>
    </w:p>
    <w:p w14:paraId="29235052" w14:textId="77777777" w:rsidR="00001924" w:rsidRDefault="00001924" w:rsidP="00001924">
      <w:pPr>
        <w:ind w:left="-567" w:right="425"/>
        <w:jc w:val="both"/>
        <w:rPr>
          <w:rFonts w:eastAsia="Calibri"/>
          <w:bCs/>
        </w:rPr>
      </w:pPr>
      <w:r>
        <w:rPr>
          <w:b/>
          <w:bCs/>
          <w:u w:val="single"/>
        </w:rPr>
        <w:t>DATA DA CELEBRAÇÃO/VIGENCIA</w:t>
      </w:r>
      <w:r>
        <w:rPr>
          <w:bCs/>
        </w:rPr>
        <w:t>: 15/12/2025 a 14/12/2026.</w:t>
      </w:r>
    </w:p>
    <w:p w14:paraId="5B48FD53" w14:textId="77777777" w:rsidR="00001924" w:rsidRPr="00C52269" w:rsidRDefault="00001924" w:rsidP="00C52269"/>
    <w:sectPr w:rsidR="00001924" w:rsidRPr="00C52269" w:rsidSect="00D67D21">
      <w:headerReference w:type="default" r:id="rId8"/>
      <w:pgSz w:w="11906" w:h="16838"/>
      <w:pgMar w:top="1417" w:right="991" w:bottom="426" w:left="1418" w:header="426" w:footer="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200E3" w14:textId="77777777" w:rsidR="006910E5" w:rsidRDefault="006910E5">
      <w:r>
        <w:separator/>
      </w:r>
    </w:p>
  </w:endnote>
  <w:endnote w:type="continuationSeparator" w:id="0">
    <w:p w14:paraId="1AED76C1" w14:textId="77777777" w:rsidR="006910E5" w:rsidRDefault="006910E5">
      <w:r>
        <w:continuationSeparator/>
      </w:r>
    </w:p>
  </w:endnote>
  <w:endnote w:type="continuationNotice" w:id="1">
    <w:p w14:paraId="26C4CC03" w14:textId="77777777" w:rsidR="006910E5" w:rsidRDefault="00691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s706 BT">
    <w:altName w:val="Century"/>
    <w:charset w:val="00"/>
    <w:family w:val="roman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DEDF3" w14:textId="77777777" w:rsidR="006910E5" w:rsidRDefault="006910E5">
      <w:r>
        <w:separator/>
      </w:r>
    </w:p>
  </w:footnote>
  <w:footnote w:type="continuationSeparator" w:id="0">
    <w:p w14:paraId="6F56C28C" w14:textId="77777777" w:rsidR="006910E5" w:rsidRDefault="006910E5">
      <w:r>
        <w:continuationSeparator/>
      </w:r>
    </w:p>
  </w:footnote>
  <w:footnote w:type="continuationNotice" w:id="1">
    <w:p w14:paraId="373E415B" w14:textId="77777777" w:rsidR="006910E5" w:rsidRDefault="006910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64E36" w14:textId="77777777" w:rsidR="008D6DF4" w:rsidRDefault="008D6DF4">
    <w:pPr>
      <w:widowControl w:val="0"/>
      <w:spacing w:line="276" w:lineRule="auto"/>
    </w:pPr>
    <w:bookmarkStart w:id="2" w:name="_Hlk198927442"/>
    <w:bookmarkStart w:id="3" w:name="_Hlk198927443"/>
    <w:bookmarkStart w:id="4" w:name="_Hlk198927444"/>
    <w:bookmarkStart w:id="5" w:name="_Hlk198927445"/>
  </w:p>
  <w:tbl>
    <w:tblPr>
      <w:tblW w:w="9781" w:type="dxa"/>
      <w:tblInd w:w="-567" w:type="dxa"/>
      <w:tblLayout w:type="fixed"/>
      <w:tblLook w:val="0400" w:firstRow="0" w:lastRow="0" w:firstColumn="0" w:lastColumn="0" w:noHBand="0" w:noVBand="1"/>
    </w:tblPr>
    <w:tblGrid>
      <w:gridCol w:w="1828"/>
      <w:gridCol w:w="7953"/>
    </w:tblGrid>
    <w:tr w:rsidR="008D6DF4" w14:paraId="00364E3C" w14:textId="77777777" w:rsidTr="000F33B9">
      <w:trPr>
        <w:trHeight w:val="1006"/>
      </w:trPr>
      <w:tc>
        <w:tcPr>
          <w:tcW w:w="1828" w:type="dxa"/>
        </w:tcPr>
        <w:p w14:paraId="00364E37" w14:textId="77777777" w:rsidR="008D6DF4" w:rsidRDefault="008D6DF4">
          <w:pPr>
            <w:widowControl w:val="0"/>
            <w:spacing w:after="200" w:line="276" w:lineRule="auto"/>
            <w:jc w:val="center"/>
            <w:rPr>
              <w:rFonts w:ascii="News706 BT" w:eastAsia="News706 BT" w:hAnsi="News706 BT" w:cs="News706 BT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0364E49" wp14:editId="00364E4A">
                <wp:extent cx="658495" cy="716915"/>
                <wp:effectExtent l="0" t="0" r="0" b="0"/>
                <wp:docPr id="1" name="image1.jpg" descr="http://www.santanadosgarrotes.pb.gov.br/portal1/municipio/02_sendbinary.asp?path=D:\WebAdvisor\Sites\cnm\website\sites\9600\9622\imagens\brasao1.JPG&amp;width=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 descr="http://www.santanadosgarrotes.pb.gov.br/portal1/municipio/02_sendbinary.asp?path=D:\WebAdvisor\Sites\cnm\website\sites\9600\9622\imagens\brasao1.JPG&amp;width=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495" cy="716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3" w:type="dxa"/>
        </w:tcPr>
        <w:p w14:paraId="00364E38" w14:textId="77777777" w:rsidR="008D6DF4" w:rsidRDefault="008D6DF4">
          <w:pPr>
            <w:widowControl w:val="0"/>
            <w:jc w:val="both"/>
            <w:rPr>
              <w:b/>
            </w:rPr>
          </w:pPr>
        </w:p>
        <w:p w14:paraId="00364E39" w14:textId="77777777" w:rsidR="008D6DF4" w:rsidRDefault="008D6DF4">
          <w:pPr>
            <w:widowControl w:val="0"/>
            <w:jc w:val="both"/>
            <w:rPr>
              <w:b/>
            </w:rPr>
          </w:pPr>
          <w:r>
            <w:rPr>
              <w:b/>
            </w:rPr>
            <w:t>DIÁRIO OFICIAL DO MUNICÍPIO</w:t>
          </w:r>
        </w:p>
        <w:p w14:paraId="00364E3A" w14:textId="77777777" w:rsidR="008D6DF4" w:rsidRDefault="008D6DF4">
          <w:pPr>
            <w:widowControl w:val="0"/>
            <w:jc w:val="both"/>
            <w:rPr>
              <w:b/>
            </w:rPr>
          </w:pPr>
          <w:r>
            <w:rPr>
              <w:b/>
            </w:rPr>
            <w:t>ESTADO DA PARAÍBA</w:t>
          </w:r>
        </w:p>
        <w:p w14:paraId="00364E3B" w14:textId="77777777" w:rsidR="008D6DF4" w:rsidRDefault="008D6DF4">
          <w:pPr>
            <w:widowControl w:val="0"/>
            <w:jc w:val="both"/>
            <w:rPr>
              <w:rFonts w:ascii="News706 BT" w:eastAsia="News706 BT" w:hAnsi="News706 BT" w:cs="News706 BT"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PREFEITURA MUNICIPAL DE SANTANA DOS GARROTES Lei nº 137, de 21 de </w:t>
          </w:r>
          <w:proofErr w:type="gramStart"/>
          <w:r>
            <w:rPr>
              <w:b/>
              <w:sz w:val="16"/>
              <w:szCs w:val="16"/>
            </w:rPr>
            <w:t>Setembro</w:t>
          </w:r>
          <w:proofErr w:type="gramEnd"/>
          <w:r>
            <w:rPr>
              <w:b/>
              <w:sz w:val="16"/>
              <w:szCs w:val="16"/>
            </w:rPr>
            <w:t xml:space="preserve"> de 1985</w:t>
          </w:r>
        </w:p>
      </w:tc>
    </w:tr>
    <w:tr w:rsidR="008D6DF4" w14:paraId="00364E3E" w14:textId="77777777" w:rsidTr="000F33B9">
      <w:trPr>
        <w:trHeight w:val="80"/>
      </w:trPr>
      <w:tc>
        <w:tcPr>
          <w:tcW w:w="9781" w:type="dxa"/>
          <w:gridSpan w:val="2"/>
          <w:shd w:val="clear" w:color="auto" w:fill="000000"/>
        </w:tcPr>
        <w:p w14:paraId="00364E3D" w14:textId="77777777" w:rsidR="008D6DF4" w:rsidRDefault="008D6DF4">
          <w:pPr>
            <w:widowControl w:val="0"/>
            <w:jc w:val="center"/>
            <w:rPr>
              <w:rFonts w:ascii="News706 BT" w:eastAsia="News706 BT" w:hAnsi="News706 BT" w:cs="News706 BT"/>
              <w:sz w:val="18"/>
              <w:szCs w:val="18"/>
            </w:rPr>
          </w:pPr>
        </w:p>
      </w:tc>
    </w:tr>
    <w:tr w:rsidR="008D6DF4" w14:paraId="00364E40" w14:textId="77777777" w:rsidTr="000F33B9">
      <w:tc>
        <w:tcPr>
          <w:tcW w:w="9781" w:type="dxa"/>
          <w:gridSpan w:val="2"/>
          <w:shd w:val="clear" w:color="auto" w:fill="FFFFFF"/>
        </w:tcPr>
        <w:p w14:paraId="00364E3F" w14:textId="0339E307" w:rsidR="008D6DF4" w:rsidRDefault="008D6DF4">
          <w:pPr>
            <w:widowControl w:val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ANO: 2025      EDIÇÃO: nº: </w:t>
          </w:r>
          <w:r w:rsidR="00742E71">
            <w:rPr>
              <w:b/>
              <w:sz w:val="16"/>
              <w:szCs w:val="16"/>
            </w:rPr>
            <w:t>1</w:t>
          </w:r>
          <w:r w:rsidR="001550CD">
            <w:rPr>
              <w:b/>
              <w:sz w:val="16"/>
              <w:szCs w:val="16"/>
            </w:rPr>
            <w:t>8</w:t>
          </w:r>
          <w:r w:rsidR="00C52269">
            <w:rPr>
              <w:b/>
              <w:sz w:val="16"/>
              <w:szCs w:val="16"/>
            </w:rPr>
            <w:t>8</w:t>
          </w:r>
          <w:r>
            <w:rPr>
              <w:b/>
              <w:sz w:val="16"/>
              <w:szCs w:val="16"/>
            </w:rPr>
            <w:t xml:space="preserve"> SANTANA DOS GARROTES, ESTADO DA PARAÍBA, </w:t>
          </w:r>
          <w:r w:rsidR="001550CD">
            <w:rPr>
              <w:b/>
              <w:sz w:val="16"/>
              <w:szCs w:val="16"/>
            </w:rPr>
            <w:t>1</w:t>
          </w:r>
          <w:r w:rsidR="00C52269">
            <w:rPr>
              <w:b/>
              <w:sz w:val="16"/>
              <w:szCs w:val="16"/>
            </w:rPr>
            <w:t>6</w:t>
          </w:r>
          <w:r>
            <w:rPr>
              <w:b/>
              <w:sz w:val="16"/>
              <w:szCs w:val="16"/>
            </w:rPr>
            <w:t xml:space="preserve"> DE </w:t>
          </w:r>
          <w:r w:rsidR="001550CD">
            <w:rPr>
              <w:b/>
              <w:sz w:val="16"/>
              <w:szCs w:val="16"/>
            </w:rPr>
            <w:t>DEZEM</w:t>
          </w:r>
          <w:r w:rsidR="00B9723B">
            <w:rPr>
              <w:b/>
              <w:sz w:val="16"/>
              <w:szCs w:val="16"/>
            </w:rPr>
            <w:t>BRO</w:t>
          </w:r>
          <w:r w:rsidR="00F349AA">
            <w:rPr>
              <w:b/>
              <w:sz w:val="16"/>
              <w:szCs w:val="16"/>
            </w:rPr>
            <w:t xml:space="preserve"> </w:t>
          </w:r>
          <w:r>
            <w:rPr>
              <w:b/>
              <w:sz w:val="16"/>
              <w:szCs w:val="16"/>
            </w:rPr>
            <w:t>DE 2025.</w:t>
          </w:r>
        </w:p>
      </w:tc>
    </w:tr>
    <w:tr w:rsidR="008D6DF4" w14:paraId="00364E42" w14:textId="77777777" w:rsidTr="000F33B9">
      <w:trPr>
        <w:trHeight w:val="282"/>
      </w:trPr>
      <w:tc>
        <w:tcPr>
          <w:tcW w:w="9781" w:type="dxa"/>
          <w:gridSpan w:val="2"/>
          <w:shd w:val="clear" w:color="auto" w:fill="FF0000"/>
        </w:tcPr>
        <w:p w14:paraId="00364E41" w14:textId="77777777" w:rsidR="008D6DF4" w:rsidRDefault="008D6DF4">
          <w:pPr>
            <w:widowControl w:val="0"/>
            <w:rPr>
              <w:rFonts w:ascii="News706 BT" w:eastAsia="News706 BT" w:hAnsi="News706 BT" w:cs="News706 BT"/>
              <w:sz w:val="18"/>
              <w:szCs w:val="18"/>
            </w:rPr>
          </w:pPr>
        </w:p>
      </w:tc>
    </w:tr>
    <w:tr w:rsidR="008D6DF4" w14:paraId="00364E45" w14:textId="77777777" w:rsidTr="000F33B9">
      <w:trPr>
        <w:trHeight w:val="146"/>
      </w:trPr>
      <w:tc>
        <w:tcPr>
          <w:tcW w:w="1828" w:type="dxa"/>
        </w:tcPr>
        <w:p w14:paraId="00364E43" w14:textId="77777777" w:rsidR="008D6DF4" w:rsidRDefault="008D6DF4">
          <w:pPr>
            <w:widowControl w:val="0"/>
            <w:rPr>
              <w:rFonts w:ascii="News706 BT" w:eastAsia="News706 BT" w:hAnsi="News706 BT" w:cs="News706 BT"/>
              <w:sz w:val="18"/>
              <w:szCs w:val="18"/>
            </w:rPr>
          </w:pPr>
        </w:p>
      </w:tc>
      <w:tc>
        <w:tcPr>
          <w:tcW w:w="7953" w:type="dxa"/>
        </w:tcPr>
        <w:p w14:paraId="00364E44" w14:textId="77777777" w:rsidR="008D6DF4" w:rsidRDefault="008D6DF4">
          <w:pPr>
            <w:widowControl w:val="0"/>
            <w:jc w:val="right"/>
            <w:rPr>
              <w:rFonts w:ascii="News706 BT" w:eastAsia="News706 BT" w:hAnsi="News706 BT" w:cs="News706 BT"/>
              <w:sz w:val="18"/>
              <w:szCs w:val="18"/>
            </w:rPr>
          </w:pPr>
        </w:p>
      </w:tc>
    </w:tr>
    <w:tr w:rsidR="008D6DF4" w14:paraId="00364E47" w14:textId="77777777" w:rsidTr="000F33B9">
      <w:tc>
        <w:tcPr>
          <w:tcW w:w="9781" w:type="dxa"/>
          <w:gridSpan w:val="2"/>
          <w:shd w:val="clear" w:color="auto" w:fill="000000"/>
        </w:tcPr>
        <w:p w14:paraId="00364E46" w14:textId="77777777" w:rsidR="008D6DF4" w:rsidRDefault="008D6DF4">
          <w:pPr>
            <w:widowControl w:val="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ATOS DO PODER EXECUTIVO</w:t>
          </w:r>
        </w:p>
      </w:tc>
    </w:tr>
    <w:bookmarkEnd w:id="2"/>
    <w:bookmarkEnd w:id="3"/>
    <w:bookmarkEnd w:id="4"/>
    <w:bookmarkEnd w:id="5"/>
  </w:tbl>
  <w:p w14:paraId="00364E48" w14:textId="77777777" w:rsidR="008D6DF4" w:rsidRDefault="008D6DF4">
    <w:pP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D38BC"/>
    <w:multiLevelType w:val="hybridMultilevel"/>
    <w:tmpl w:val="71D22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14EE2"/>
    <w:multiLevelType w:val="hybridMultilevel"/>
    <w:tmpl w:val="471A2988"/>
    <w:lvl w:ilvl="0" w:tplc="2AE0530C">
      <w:start w:val="5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92A92"/>
    <w:multiLevelType w:val="hybridMultilevel"/>
    <w:tmpl w:val="98128ADE"/>
    <w:lvl w:ilvl="0" w:tplc="C68C96F6">
      <w:start w:val="1"/>
      <w:numFmt w:val="upperRoman"/>
      <w:lvlText w:val="%1"/>
      <w:lvlJc w:val="left"/>
      <w:pPr>
        <w:ind w:left="140" w:hanging="14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832B02A">
      <w:start w:val="1"/>
      <w:numFmt w:val="lowerLetter"/>
      <w:lvlText w:val="%2)"/>
      <w:lvlJc w:val="left"/>
      <w:pPr>
        <w:ind w:left="1563" w:hanging="29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AB2434DE">
      <w:numFmt w:val="bullet"/>
      <w:lvlText w:val="•"/>
      <w:lvlJc w:val="left"/>
      <w:pPr>
        <w:ind w:left="2378" w:hanging="291"/>
      </w:pPr>
      <w:rPr>
        <w:rFonts w:hint="default"/>
        <w:lang w:val="pt-PT" w:eastAsia="en-US" w:bidi="ar-SA"/>
      </w:rPr>
    </w:lvl>
    <w:lvl w:ilvl="3" w:tplc="998E4CF4">
      <w:numFmt w:val="bullet"/>
      <w:lvlText w:val="•"/>
      <w:lvlJc w:val="left"/>
      <w:pPr>
        <w:ind w:left="3197" w:hanging="291"/>
      </w:pPr>
      <w:rPr>
        <w:rFonts w:hint="default"/>
        <w:lang w:val="pt-PT" w:eastAsia="en-US" w:bidi="ar-SA"/>
      </w:rPr>
    </w:lvl>
    <w:lvl w:ilvl="4" w:tplc="A4BE888E">
      <w:numFmt w:val="bullet"/>
      <w:lvlText w:val="•"/>
      <w:lvlJc w:val="left"/>
      <w:pPr>
        <w:ind w:left="4016" w:hanging="291"/>
      </w:pPr>
      <w:rPr>
        <w:rFonts w:hint="default"/>
        <w:lang w:val="pt-PT" w:eastAsia="en-US" w:bidi="ar-SA"/>
      </w:rPr>
    </w:lvl>
    <w:lvl w:ilvl="5" w:tplc="1CBCB13C">
      <w:numFmt w:val="bullet"/>
      <w:lvlText w:val="•"/>
      <w:lvlJc w:val="left"/>
      <w:pPr>
        <w:ind w:left="4835" w:hanging="291"/>
      </w:pPr>
      <w:rPr>
        <w:rFonts w:hint="default"/>
        <w:lang w:val="pt-PT" w:eastAsia="en-US" w:bidi="ar-SA"/>
      </w:rPr>
    </w:lvl>
    <w:lvl w:ilvl="6" w:tplc="D49AAF38">
      <w:numFmt w:val="bullet"/>
      <w:lvlText w:val="•"/>
      <w:lvlJc w:val="left"/>
      <w:pPr>
        <w:ind w:left="5654" w:hanging="291"/>
      </w:pPr>
      <w:rPr>
        <w:rFonts w:hint="default"/>
        <w:lang w:val="pt-PT" w:eastAsia="en-US" w:bidi="ar-SA"/>
      </w:rPr>
    </w:lvl>
    <w:lvl w:ilvl="7" w:tplc="9F983C3C">
      <w:numFmt w:val="bullet"/>
      <w:lvlText w:val="•"/>
      <w:lvlJc w:val="left"/>
      <w:pPr>
        <w:ind w:left="6473" w:hanging="291"/>
      </w:pPr>
      <w:rPr>
        <w:rFonts w:hint="default"/>
        <w:lang w:val="pt-PT" w:eastAsia="en-US" w:bidi="ar-SA"/>
      </w:rPr>
    </w:lvl>
    <w:lvl w:ilvl="8" w:tplc="2118208A">
      <w:numFmt w:val="bullet"/>
      <w:lvlText w:val="•"/>
      <w:lvlJc w:val="left"/>
      <w:pPr>
        <w:ind w:left="7292" w:hanging="291"/>
      </w:pPr>
      <w:rPr>
        <w:rFonts w:hint="default"/>
        <w:lang w:val="pt-PT" w:eastAsia="en-US" w:bidi="ar-SA"/>
      </w:rPr>
    </w:lvl>
  </w:abstractNum>
  <w:abstractNum w:abstractNumId="3" w15:restartNumberingAfterBreak="0">
    <w:nsid w:val="61DF7C40"/>
    <w:multiLevelType w:val="hybridMultilevel"/>
    <w:tmpl w:val="CD12ACE8"/>
    <w:lvl w:ilvl="0" w:tplc="ECBEC80E">
      <w:start w:val="1"/>
      <w:numFmt w:val="upperRoman"/>
      <w:lvlText w:val="%1"/>
      <w:lvlJc w:val="left"/>
      <w:pPr>
        <w:ind w:left="140" w:hanging="18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5F68CFC">
      <w:numFmt w:val="bullet"/>
      <w:lvlText w:val="•"/>
      <w:lvlJc w:val="left"/>
      <w:pPr>
        <w:ind w:left="1019" w:hanging="180"/>
      </w:pPr>
      <w:rPr>
        <w:rFonts w:hint="default"/>
        <w:lang w:val="pt-PT" w:eastAsia="en-US" w:bidi="ar-SA"/>
      </w:rPr>
    </w:lvl>
    <w:lvl w:ilvl="2" w:tplc="0CD00276">
      <w:numFmt w:val="bullet"/>
      <w:lvlText w:val="•"/>
      <w:lvlJc w:val="left"/>
      <w:pPr>
        <w:ind w:left="1898" w:hanging="180"/>
      </w:pPr>
      <w:rPr>
        <w:rFonts w:hint="default"/>
        <w:lang w:val="pt-PT" w:eastAsia="en-US" w:bidi="ar-SA"/>
      </w:rPr>
    </w:lvl>
    <w:lvl w:ilvl="3" w:tplc="B6EC0504">
      <w:numFmt w:val="bullet"/>
      <w:lvlText w:val="•"/>
      <w:lvlJc w:val="left"/>
      <w:pPr>
        <w:ind w:left="2777" w:hanging="180"/>
      </w:pPr>
      <w:rPr>
        <w:rFonts w:hint="default"/>
        <w:lang w:val="pt-PT" w:eastAsia="en-US" w:bidi="ar-SA"/>
      </w:rPr>
    </w:lvl>
    <w:lvl w:ilvl="4" w:tplc="A776C60E">
      <w:numFmt w:val="bullet"/>
      <w:lvlText w:val="•"/>
      <w:lvlJc w:val="left"/>
      <w:pPr>
        <w:ind w:left="3656" w:hanging="180"/>
      </w:pPr>
      <w:rPr>
        <w:rFonts w:hint="default"/>
        <w:lang w:val="pt-PT" w:eastAsia="en-US" w:bidi="ar-SA"/>
      </w:rPr>
    </w:lvl>
    <w:lvl w:ilvl="5" w:tplc="AF969530">
      <w:numFmt w:val="bullet"/>
      <w:lvlText w:val="•"/>
      <w:lvlJc w:val="left"/>
      <w:pPr>
        <w:ind w:left="4535" w:hanging="180"/>
      </w:pPr>
      <w:rPr>
        <w:rFonts w:hint="default"/>
        <w:lang w:val="pt-PT" w:eastAsia="en-US" w:bidi="ar-SA"/>
      </w:rPr>
    </w:lvl>
    <w:lvl w:ilvl="6" w:tplc="EA9264E4">
      <w:numFmt w:val="bullet"/>
      <w:lvlText w:val="•"/>
      <w:lvlJc w:val="left"/>
      <w:pPr>
        <w:ind w:left="5414" w:hanging="180"/>
      </w:pPr>
      <w:rPr>
        <w:rFonts w:hint="default"/>
        <w:lang w:val="pt-PT" w:eastAsia="en-US" w:bidi="ar-SA"/>
      </w:rPr>
    </w:lvl>
    <w:lvl w:ilvl="7" w:tplc="0AD254AA">
      <w:numFmt w:val="bullet"/>
      <w:lvlText w:val="•"/>
      <w:lvlJc w:val="left"/>
      <w:pPr>
        <w:ind w:left="6293" w:hanging="180"/>
      </w:pPr>
      <w:rPr>
        <w:rFonts w:hint="default"/>
        <w:lang w:val="pt-PT" w:eastAsia="en-US" w:bidi="ar-SA"/>
      </w:rPr>
    </w:lvl>
    <w:lvl w:ilvl="8" w:tplc="54664728">
      <w:numFmt w:val="bullet"/>
      <w:lvlText w:val="•"/>
      <w:lvlJc w:val="left"/>
      <w:pPr>
        <w:ind w:left="7172" w:hanging="180"/>
      </w:pPr>
      <w:rPr>
        <w:rFonts w:hint="default"/>
        <w:lang w:val="pt-PT" w:eastAsia="en-US" w:bidi="ar-SA"/>
      </w:rPr>
    </w:lvl>
  </w:abstractNum>
  <w:abstractNum w:abstractNumId="4" w15:restartNumberingAfterBreak="0">
    <w:nsid w:val="7BA77A8B"/>
    <w:multiLevelType w:val="singleLevel"/>
    <w:tmpl w:val="F740D67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34"/>
    <w:rsid w:val="00000311"/>
    <w:rsid w:val="00001924"/>
    <w:rsid w:val="00004DBB"/>
    <w:rsid w:val="00004F1A"/>
    <w:rsid w:val="0001034B"/>
    <w:rsid w:val="00024206"/>
    <w:rsid w:val="0002515E"/>
    <w:rsid w:val="000259CF"/>
    <w:rsid w:val="00025B14"/>
    <w:rsid w:val="0002763A"/>
    <w:rsid w:val="000305DB"/>
    <w:rsid w:val="000457AD"/>
    <w:rsid w:val="00045A53"/>
    <w:rsid w:val="00045AA7"/>
    <w:rsid w:val="00050052"/>
    <w:rsid w:val="000523ED"/>
    <w:rsid w:val="00053F27"/>
    <w:rsid w:val="00057349"/>
    <w:rsid w:val="00062F4C"/>
    <w:rsid w:val="000649DE"/>
    <w:rsid w:val="00066586"/>
    <w:rsid w:val="0007021B"/>
    <w:rsid w:val="0007428A"/>
    <w:rsid w:val="00077975"/>
    <w:rsid w:val="00077CDE"/>
    <w:rsid w:val="00082D50"/>
    <w:rsid w:val="00085B93"/>
    <w:rsid w:val="0009023B"/>
    <w:rsid w:val="00091504"/>
    <w:rsid w:val="000922EE"/>
    <w:rsid w:val="000947AB"/>
    <w:rsid w:val="00095BE9"/>
    <w:rsid w:val="000A5963"/>
    <w:rsid w:val="000A7BDB"/>
    <w:rsid w:val="000B2441"/>
    <w:rsid w:val="000B2784"/>
    <w:rsid w:val="000B5EBB"/>
    <w:rsid w:val="000B61F1"/>
    <w:rsid w:val="000B6F9B"/>
    <w:rsid w:val="000C107F"/>
    <w:rsid w:val="000C1278"/>
    <w:rsid w:val="000C1951"/>
    <w:rsid w:val="000C43C8"/>
    <w:rsid w:val="000C5EF3"/>
    <w:rsid w:val="000C65F2"/>
    <w:rsid w:val="000C6D9E"/>
    <w:rsid w:val="000D032B"/>
    <w:rsid w:val="000D0598"/>
    <w:rsid w:val="000D1466"/>
    <w:rsid w:val="000D28CE"/>
    <w:rsid w:val="000D3A29"/>
    <w:rsid w:val="000D5850"/>
    <w:rsid w:val="000D5A75"/>
    <w:rsid w:val="000D6DD9"/>
    <w:rsid w:val="000E222A"/>
    <w:rsid w:val="000E5C75"/>
    <w:rsid w:val="000E5F08"/>
    <w:rsid w:val="000E6847"/>
    <w:rsid w:val="000E6DE0"/>
    <w:rsid w:val="000E6E00"/>
    <w:rsid w:val="000E6FE6"/>
    <w:rsid w:val="000F2A83"/>
    <w:rsid w:val="000F33B9"/>
    <w:rsid w:val="000F40C3"/>
    <w:rsid w:val="000F6098"/>
    <w:rsid w:val="001032E9"/>
    <w:rsid w:val="00103A17"/>
    <w:rsid w:val="001045A6"/>
    <w:rsid w:val="00104D98"/>
    <w:rsid w:val="001058A9"/>
    <w:rsid w:val="001105DA"/>
    <w:rsid w:val="001107C9"/>
    <w:rsid w:val="0011495A"/>
    <w:rsid w:val="00115021"/>
    <w:rsid w:val="00116530"/>
    <w:rsid w:val="00116C72"/>
    <w:rsid w:val="00117292"/>
    <w:rsid w:val="0012022B"/>
    <w:rsid w:val="00123149"/>
    <w:rsid w:val="001235A6"/>
    <w:rsid w:val="00127315"/>
    <w:rsid w:val="00127AC4"/>
    <w:rsid w:val="00133F32"/>
    <w:rsid w:val="00134BD1"/>
    <w:rsid w:val="00136AA4"/>
    <w:rsid w:val="00137333"/>
    <w:rsid w:val="0014015E"/>
    <w:rsid w:val="0014510B"/>
    <w:rsid w:val="001522CC"/>
    <w:rsid w:val="001550CD"/>
    <w:rsid w:val="00155DAC"/>
    <w:rsid w:val="00164827"/>
    <w:rsid w:val="0016493B"/>
    <w:rsid w:val="001662FE"/>
    <w:rsid w:val="001663EB"/>
    <w:rsid w:val="00166E8B"/>
    <w:rsid w:val="00170173"/>
    <w:rsid w:val="0017145C"/>
    <w:rsid w:val="00176190"/>
    <w:rsid w:val="001764C5"/>
    <w:rsid w:val="00176624"/>
    <w:rsid w:val="00180255"/>
    <w:rsid w:val="001817BC"/>
    <w:rsid w:val="00182C8A"/>
    <w:rsid w:val="00183689"/>
    <w:rsid w:val="0018511E"/>
    <w:rsid w:val="0018592A"/>
    <w:rsid w:val="001921F2"/>
    <w:rsid w:val="00193C76"/>
    <w:rsid w:val="0019421C"/>
    <w:rsid w:val="00197695"/>
    <w:rsid w:val="00197A2E"/>
    <w:rsid w:val="001A1EBA"/>
    <w:rsid w:val="001A3926"/>
    <w:rsid w:val="001A73EC"/>
    <w:rsid w:val="001B3171"/>
    <w:rsid w:val="001B390A"/>
    <w:rsid w:val="001B3953"/>
    <w:rsid w:val="001B6ADC"/>
    <w:rsid w:val="001C0E45"/>
    <w:rsid w:val="001C3204"/>
    <w:rsid w:val="001C44D4"/>
    <w:rsid w:val="001C50DC"/>
    <w:rsid w:val="001C5F14"/>
    <w:rsid w:val="001C796F"/>
    <w:rsid w:val="001D0065"/>
    <w:rsid w:val="001D045D"/>
    <w:rsid w:val="001D0C41"/>
    <w:rsid w:val="001D59C3"/>
    <w:rsid w:val="001D613F"/>
    <w:rsid w:val="001D640F"/>
    <w:rsid w:val="001D728D"/>
    <w:rsid w:val="001D7739"/>
    <w:rsid w:val="001E27FB"/>
    <w:rsid w:val="001E2BB1"/>
    <w:rsid w:val="001E322C"/>
    <w:rsid w:val="001E4665"/>
    <w:rsid w:val="001E48E7"/>
    <w:rsid w:val="001E5015"/>
    <w:rsid w:val="001E68E4"/>
    <w:rsid w:val="001F61E2"/>
    <w:rsid w:val="001F6230"/>
    <w:rsid w:val="001F6730"/>
    <w:rsid w:val="00201254"/>
    <w:rsid w:val="00203364"/>
    <w:rsid w:val="00204926"/>
    <w:rsid w:val="00205016"/>
    <w:rsid w:val="00207686"/>
    <w:rsid w:val="0021208A"/>
    <w:rsid w:val="0021240B"/>
    <w:rsid w:val="002124C9"/>
    <w:rsid w:val="00213866"/>
    <w:rsid w:val="00214CE6"/>
    <w:rsid w:val="002163D4"/>
    <w:rsid w:val="00223070"/>
    <w:rsid w:val="00224B73"/>
    <w:rsid w:val="00224FCC"/>
    <w:rsid w:val="00225186"/>
    <w:rsid w:val="002251FC"/>
    <w:rsid w:val="002310E3"/>
    <w:rsid w:val="00241106"/>
    <w:rsid w:val="002418EB"/>
    <w:rsid w:val="00242434"/>
    <w:rsid w:val="00245782"/>
    <w:rsid w:val="00246056"/>
    <w:rsid w:val="00246813"/>
    <w:rsid w:val="00246AA5"/>
    <w:rsid w:val="00247285"/>
    <w:rsid w:val="00251034"/>
    <w:rsid w:val="00253B5A"/>
    <w:rsid w:val="00261E93"/>
    <w:rsid w:val="002622A0"/>
    <w:rsid w:val="00266C30"/>
    <w:rsid w:val="002755C6"/>
    <w:rsid w:val="0027723A"/>
    <w:rsid w:val="0027777C"/>
    <w:rsid w:val="00277921"/>
    <w:rsid w:val="00281762"/>
    <w:rsid w:val="0028287B"/>
    <w:rsid w:val="00283F71"/>
    <w:rsid w:val="00291079"/>
    <w:rsid w:val="0029208D"/>
    <w:rsid w:val="002946B6"/>
    <w:rsid w:val="002A1268"/>
    <w:rsid w:val="002A254D"/>
    <w:rsid w:val="002A3AC9"/>
    <w:rsid w:val="002A6E28"/>
    <w:rsid w:val="002A7AA5"/>
    <w:rsid w:val="002C43AE"/>
    <w:rsid w:val="002C5C3F"/>
    <w:rsid w:val="002C7E19"/>
    <w:rsid w:val="002D6FCD"/>
    <w:rsid w:val="002E02E4"/>
    <w:rsid w:val="002E3011"/>
    <w:rsid w:val="002E32D9"/>
    <w:rsid w:val="002E4067"/>
    <w:rsid w:val="002E4581"/>
    <w:rsid w:val="002E5544"/>
    <w:rsid w:val="002E657E"/>
    <w:rsid w:val="002F002B"/>
    <w:rsid w:val="002F2BD1"/>
    <w:rsid w:val="002F5E7B"/>
    <w:rsid w:val="003006A5"/>
    <w:rsid w:val="00302538"/>
    <w:rsid w:val="00302A72"/>
    <w:rsid w:val="00302BA5"/>
    <w:rsid w:val="00302EF2"/>
    <w:rsid w:val="00315926"/>
    <w:rsid w:val="003213FC"/>
    <w:rsid w:val="0032160C"/>
    <w:rsid w:val="0032269E"/>
    <w:rsid w:val="00322D8F"/>
    <w:rsid w:val="00325681"/>
    <w:rsid w:val="00325BE4"/>
    <w:rsid w:val="00331B16"/>
    <w:rsid w:val="00334F4E"/>
    <w:rsid w:val="00337DE6"/>
    <w:rsid w:val="00344876"/>
    <w:rsid w:val="00344884"/>
    <w:rsid w:val="00351746"/>
    <w:rsid w:val="00356381"/>
    <w:rsid w:val="00360AAD"/>
    <w:rsid w:val="00363192"/>
    <w:rsid w:val="00364B93"/>
    <w:rsid w:val="003662E9"/>
    <w:rsid w:val="00366CFB"/>
    <w:rsid w:val="00371D9B"/>
    <w:rsid w:val="003723C0"/>
    <w:rsid w:val="00372AA0"/>
    <w:rsid w:val="00374C0A"/>
    <w:rsid w:val="00377AEF"/>
    <w:rsid w:val="003811C8"/>
    <w:rsid w:val="00382FF2"/>
    <w:rsid w:val="0038370F"/>
    <w:rsid w:val="00390BA1"/>
    <w:rsid w:val="00393323"/>
    <w:rsid w:val="003A0B37"/>
    <w:rsid w:val="003A17FE"/>
    <w:rsid w:val="003A7452"/>
    <w:rsid w:val="003A7A21"/>
    <w:rsid w:val="003B199E"/>
    <w:rsid w:val="003B1D6F"/>
    <w:rsid w:val="003B1FC8"/>
    <w:rsid w:val="003B2223"/>
    <w:rsid w:val="003B33E3"/>
    <w:rsid w:val="003B514F"/>
    <w:rsid w:val="003B7937"/>
    <w:rsid w:val="003C51C0"/>
    <w:rsid w:val="003C57C6"/>
    <w:rsid w:val="003C5BA7"/>
    <w:rsid w:val="003C7670"/>
    <w:rsid w:val="003C76F6"/>
    <w:rsid w:val="003D2AA6"/>
    <w:rsid w:val="003D3D4B"/>
    <w:rsid w:val="003D51FC"/>
    <w:rsid w:val="003D573B"/>
    <w:rsid w:val="003D59CD"/>
    <w:rsid w:val="003D61D4"/>
    <w:rsid w:val="003D629B"/>
    <w:rsid w:val="003E0334"/>
    <w:rsid w:val="003E2F47"/>
    <w:rsid w:val="003E4889"/>
    <w:rsid w:val="003E6379"/>
    <w:rsid w:val="003F66DF"/>
    <w:rsid w:val="00401A9F"/>
    <w:rsid w:val="00404CFE"/>
    <w:rsid w:val="00407291"/>
    <w:rsid w:val="00411394"/>
    <w:rsid w:val="00414454"/>
    <w:rsid w:val="00420400"/>
    <w:rsid w:val="00420A8D"/>
    <w:rsid w:val="004223BD"/>
    <w:rsid w:val="00427570"/>
    <w:rsid w:val="004343D2"/>
    <w:rsid w:val="00434E49"/>
    <w:rsid w:val="00436178"/>
    <w:rsid w:val="004363F0"/>
    <w:rsid w:val="0043783A"/>
    <w:rsid w:val="00444D7B"/>
    <w:rsid w:val="0045031A"/>
    <w:rsid w:val="00451FEB"/>
    <w:rsid w:val="004526FD"/>
    <w:rsid w:val="0045428C"/>
    <w:rsid w:val="00460024"/>
    <w:rsid w:val="004626EC"/>
    <w:rsid w:val="004667E3"/>
    <w:rsid w:val="00467E4C"/>
    <w:rsid w:val="00470361"/>
    <w:rsid w:val="004746A6"/>
    <w:rsid w:val="004756FE"/>
    <w:rsid w:val="00475DB5"/>
    <w:rsid w:val="004872B3"/>
    <w:rsid w:val="004905DA"/>
    <w:rsid w:val="00490977"/>
    <w:rsid w:val="004916AD"/>
    <w:rsid w:val="00491E81"/>
    <w:rsid w:val="00492334"/>
    <w:rsid w:val="004924C4"/>
    <w:rsid w:val="00494082"/>
    <w:rsid w:val="00494503"/>
    <w:rsid w:val="00495B99"/>
    <w:rsid w:val="004964F2"/>
    <w:rsid w:val="004966CB"/>
    <w:rsid w:val="00496741"/>
    <w:rsid w:val="00497264"/>
    <w:rsid w:val="00497515"/>
    <w:rsid w:val="004976E2"/>
    <w:rsid w:val="004A0AFC"/>
    <w:rsid w:val="004A43B7"/>
    <w:rsid w:val="004A7229"/>
    <w:rsid w:val="004B29FA"/>
    <w:rsid w:val="004B3C2D"/>
    <w:rsid w:val="004B3EC4"/>
    <w:rsid w:val="004B508E"/>
    <w:rsid w:val="004B6152"/>
    <w:rsid w:val="004B6DE9"/>
    <w:rsid w:val="004B70D6"/>
    <w:rsid w:val="004B7299"/>
    <w:rsid w:val="004B7EBA"/>
    <w:rsid w:val="004C0291"/>
    <w:rsid w:val="004C4D37"/>
    <w:rsid w:val="004D2F12"/>
    <w:rsid w:val="004D37DD"/>
    <w:rsid w:val="004D46CB"/>
    <w:rsid w:val="004D674A"/>
    <w:rsid w:val="004D69A5"/>
    <w:rsid w:val="004D7B40"/>
    <w:rsid w:val="004E0AA3"/>
    <w:rsid w:val="004E259C"/>
    <w:rsid w:val="004E42E0"/>
    <w:rsid w:val="004E43DE"/>
    <w:rsid w:val="004E4CEE"/>
    <w:rsid w:val="004E4D94"/>
    <w:rsid w:val="004E5B0D"/>
    <w:rsid w:val="004E69A5"/>
    <w:rsid w:val="004E73F2"/>
    <w:rsid w:val="004F0210"/>
    <w:rsid w:val="004F14D5"/>
    <w:rsid w:val="004F1BC3"/>
    <w:rsid w:val="004F48F1"/>
    <w:rsid w:val="004F4F82"/>
    <w:rsid w:val="004F757E"/>
    <w:rsid w:val="005003D2"/>
    <w:rsid w:val="00501B3F"/>
    <w:rsid w:val="00506F48"/>
    <w:rsid w:val="005159EF"/>
    <w:rsid w:val="00515F1C"/>
    <w:rsid w:val="00520AF6"/>
    <w:rsid w:val="00521E1A"/>
    <w:rsid w:val="00522F35"/>
    <w:rsid w:val="00527928"/>
    <w:rsid w:val="00527C3A"/>
    <w:rsid w:val="005341A0"/>
    <w:rsid w:val="00534F31"/>
    <w:rsid w:val="00542740"/>
    <w:rsid w:val="00544EB7"/>
    <w:rsid w:val="0054698C"/>
    <w:rsid w:val="00547E72"/>
    <w:rsid w:val="005512CC"/>
    <w:rsid w:val="00553584"/>
    <w:rsid w:val="005540A7"/>
    <w:rsid w:val="005545BD"/>
    <w:rsid w:val="00554BD5"/>
    <w:rsid w:val="0055527F"/>
    <w:rsid w:val="0055796C"/>
    <w:rsid w:val="00557DA0"/>
    <w:rsid w:val="00560234"/>
    <w:rsid w:val="0056125B"/>
    <w:rsid w:val="00562EC0"/>
    <w:rsid w:val="00563D10"/>
    <w:rsid w:val="0056564C"/>
    <w:rsid w:val="00570FDF"/>
    <w:rsid w:val="00571EF3"/>
    <w:rsid w:val="00573402"/>
    <w:rsid w:val="0057425A"/>
    <w:rsid w:val="00574BF6"/>
    <w:rsid w:val="00575FE6"/>
    <w:rsid w:val="0057673D"/>
    <w:rsid w:val="00577728"/>
    <w:rsid w:val="00581DF7"/>
    <w:rsid w:val="00581EFB"/>
    <w:rsid w:val="00582094"/>
    <w:rsid w:val="00583263"/>
    <w:rsid w:val="005843D4"/>
    <w:rsid w:val="00587937"/>
    <w:rsid w:val="00590335"/>
    <w:rsid w:val="00590B2F"/>
    <w:rsid w:val="0059111C"/>
    <w:rsid w:val="00594911"/>
    <w:rsid w:val="00597922"/>
    <w:rsid w:val="005A07F9"/>
    <w:rsid w:val="005A13F3"/>
    <w:rsid w:val="005A234A"/>
    <w:rsid w:val="005A51A1"/>
    <w:rsid w:val="005B27E5"/>
    <w:rsid w:val="005B3368"/>
    <w:rsid w:val="005B33AB"/>
    <w:rsid w:val="005B6A92"/>
    <w:rsid w:val="005C1BDE"/>
    <w:rsid w:val="005C1EC1"/>
    <w:rsid w:val="005C43B7"/>
    <w:rsid w:val="005C673F"/>
    <w:rsid w:val="005C7C1A"/>
    <w:rsid w:val="005D1D89"/>
    <w:rsid w:val="005D7B50"/>
    <w:rsid w:val="005D7F0B"/>
    <w:rsid w:val="005E0C31"/>
    <w:rsid w:val="005E1542"/>
    <w:rsid w:val="005E37FD"/>
    <w:rsid w:val="005E45F3"/>
    <w:rsid w:val="005E50C5"/>
    <w:rsid w:val="005E5734"/>
    <w:rsid w:val="005F1552"/>
    <w:rsid w:val="005F5C85"/>
    <w:rsid w:val="005F7CF9"/>
    <w:rsid w:val="006011EA"/>
    <w:rsid w:val="00601843"/>
    <w:rsid w:val="00603ADF"/>
    <w:rsid w:val="0060487D"/>
    <w:rsid w:val="00606C32"/>
    <w:rsid w:val="00612F45"/>
    <w:rsid w:val="00613E5E"/>
    <w:rsid w:val="00614C01"/>
    <w:rsid w:val="00615602"/>
    <w:rsid w:val="006164AD"/>
    <w:rsid w:val="00617E96"/>
    <w:rsid w:val="00622836"/>
    <w:rsid w:val="0062363C"/>
    <w:rsid w:val="00625B7B"/>
    <w:rsid w:val="00626D74"/>
    <w:rsid w:val="0062707C"/>
    <w:rsid w:val="006305BC"/>
    <w:rsid w:val="0063512A"/>
    <w:rsid w:val="00635313"/>
    <w:rsid w:val="00636475"/>
    <w:rsid w:val="0063684E"/>
    <w:rsid w:val="00637505"/>
    <w:rsid w:val="00640C52"/>
    <w:rsid w:val="006410A2"/>
    <w:rsid w:val="00642453"/>
    <w:rsid w:val="00644B51"/>
    <w:rsid w:val="006469FE"/>
    <w:rsid w:val="00650A23"/>
    <w:rsid w:val="00652906"/>
    <w:rsid w:val="0065612C"/>
    <w:rsid w:val="00662D3D"/>
    <w:rsid w:val="00663461"/>
    <w:rsid w:val="0066389E"/>
    <w:rsid w:val="00663E6B"/>
    <w:rsid w:val="00664B17"/>
    <w:rsid w:val="00666ADB"/>
    <w:rsid w:val="00671BF7"/>
    <w:rsid w:val="00673D03"/>
    <w:rsid w:val="0067610D"/>
    <w:rsid w:val="006816FB"/>
    <w:rsid w:val="006828A8"/>
    <w:rsid w:val="00682C59"/>
    <w:rsid w:val="0068574D"/>
    <w:rsid w:val="006910E5"/>
    <w:rsid w:val="00691169"/>
    <w:rsid w:val="00691A73"/>
    <w:rsid w:val="00691EC7"/>
    <w:rsid w:val="00692374"/>
    <w:rsid w:val="006931BB"/>
    <w:rsid w:val="00694082"/>
    <w:rsid w:val="006955EC"/>
    <w:rsid w:val="00696575"/>
    <w:rsid w:val="0069719C"/>
    <w:rsid w:val="006A0F19"/>
    <w:rsid w:val="006A3880"/>
    <w:rsid w:val="006A4006"/>
    <w:rsid w:val="006A442B"/>
    <w:rsid w:val="006A443A"/>
    <w:rsid w:val="006A5D41"/>
    <w:rsid w:val="006A6A0E"/>
    <w:rsid w:val="006A6D8D"/>
    <w:rsid w:val="006A71ED"/>
    <w:rsid w:val="006B0AEC"/>
    <w:rsid w:val="006B1407"/>
    <w:rsid w:val="006B1D2D"/>
    <w:rsid w:val="006B3D45"/>
    <w:rsid w:val="006C296E"/>
    <w:rsid w:val="006C55E5"/>
    <w:rsid w:val="006D10A7"/>
    <w:rsid w:val="006D14AD"/>
    <w:rsid w:val="006D1556"/>
    <w:rsid w:val="006D2138"/>
    <w:rsid w:val="006D2635"/>
    <w:rsid w:val="006D27D6"/>
    <w:rsid w:val="006D2F61"/>
    <w:rsid w:val="006D42CC"/>
    <w:rsid w:val="006D5561"/>
    <w:rsid w:val="006D61A6"/>
    <w:rsid w:val="006E11FD"/>
    <w:rsid w:val="006E168A"/>
    <w:rsid w:val="006E1C66"/>
    <w:rsid w:val="006E2CD9"/>
    <w:rsid w:val="006E406F"/>
    <w:rsid w:val="006E4844"/>
    <w:rsid w:val="006E61DD"/>
    <w:rsid w:val="006E62BE"/>
    <w:rsid w:val="006E774C"/>
    <w:rsid w:val="006F195A"/>
    <w:rsid w:val="006F3426"/>
    <w:rsid w:val="006F42FB"/>
    <w:rsid w:val="006F4BC3"/>
    <w:rsid w:val="006F4FA2"/>
    <w:rsid w:val="006F7C41"/>
    <w:rsid w:val="007004D6"/>
    <w:rsid w:val="007011B9"/>
    <w:rsid w:val="00701F6A"/>
    <w:rsid w:val="00704351"/>
    <w:rsid w:val="00712892"/>
    <w:rsid w:val="0071391C"/>
    <w:rsid w:val="0071590D"/>
    <w:rsid w:val="00715BE8"/>
    <w:rsid w:val="00720693"/>
    <w:rsid w:val="00720E10"/>
    <w:rsid w:val="007215C9"/>
    <w:rsid w:val="00725401"/>
    <w:rsid w:val="00730016"/>
    <w:rsid w:val="00731407"/>
    <w:rsid w:val="00731645"/>
    <w:rsid w:val="007317A8"/>
    <w:rsid w:val="00732FC3"/>
    <w:rsid w:val="00734025"/>
    <w:rsid w:val="00734351"/>
    <w:rsid w:val="00735F11"/>
    <w:rsid w:val="0073744D"/>
    <w:rsid w:val="00737A14"/>
    <w:rsid w:val="00741D63"/>
    <w:rsid w:val="00742926"/>
    <w:rsid w:val="00742E71"/>
    <w:rsid w:val="0074348B"/>
    <w:rsid w:val="007435A7"/>
    <w:rsid w:val="00743F62"/>
    <w:rsid w:val="00747E3B"/>
    <w:rsid w:val="00751984"/>
    <w:rsid w:val="00751F6E"/>
    <w:rsid w:val="00753AFB"/>
    <w:rsid w:val="00755D99"/>
    <w:rsid w:val="0076138E"/>
    <w:rsid w:val="00761A30"/>
    <w:rsid w:val="007624C3"/>
    <w:rsid w:val="007627D3"/>
    <w:rsid w:val="0076772D"/>
    <w:rsid w:val="007677CF"/>
    <w:rsid w:val="00767BC1"/>
    <w:rsid w:val="007705C7"/>
    <w:rsid w:val="007706BE"/>
    <w:rsid w:val="007707AA"/>
    <w:rsid w:val="00771170"/>
    <w:rsid w:val="0077461E"/>
    <w:rsid w:val="00774CCE"/>
    <w:rsid w:val="0077773E"/>
    <w:rsid w:val="00777DF4"/>
    <w:rsid w:val="00784702"/>
    <w:rsid w:val="00784767"/>
    <w:rsid w:val="007850D8"/>
    <w:rsid w:val="0078597A"/>
    <w:rsid w:val="00787C8C"/>
    <w:rsid w:val="00787E92"/>
    <w:rsid w:val="007959EB"/>
    <w:rsid w:val="00795C73"/>
    <w:rsid w:val="00796F92"/>
    <w:rsid w:val="0079751F"/>
    <w:rsid w:val="00797568"/>
    <w:rsid w:val="007A0027"/>
    <w:rsid w:val="007A4360"/>
    <w:rsid w:val="007A47C2"/>
    <w:rsid w:val="007A5CE8"/>
    <w:rsid w:val="007A7B9F"/>
    <w:rsid w:val="007B0D91"/>
    <w:rsid w:val="007B0F8A"/>
    <w:rsid w:val="007B4780"/>
    <w:rsid w:val="007C09C3"/>
    <w:rsid w:val="007C1116"/>
    <w:rsid w:val="007C1D1A"/>
    <w:rsid w:val="007C1DE7"/>
    <w:rsid w:val="007C1FF1"/>
    <w:rsid w:val="007C718F"/>
    <w:rsid w:val="007C71FC"/>
    <w:rsid w:val="007D0125"/>
    <w:rsid w:val="007D4719"/>
    <w:rsid w:val="007D5F6D"/>
    <w:rsid w:val="007D5FDF"/>
    <w:rsid w:val="007E6A0C"/>
    <w:rsid w:val="007F00E9"/>
    <w:rsid w:val="007F1DA0"/>
    <w:rsid w:val="007F2CBB"/>
    <w:rsid w:val="007F3374"/>
    <w:rsid w:val="007F3587"/>
    <w:rsid w:val="007F492E"/>
    <w:rsid w:val="007F5FFF"/>
    <w:rsid w:val="007F654A"/>
    <w:rsid w:val="007F74C6"/>
    <w:rsid w:val="007F7BFB"/>
    <w:rsid w:val="007F7D94"/>
    <w:rsid w:val="0080298E"/>
    <w:rsid w:val="00804CAA"/>
    <w:rsid w:val="008050CD"/>
    <w:rsid w:val="00813600"/>
    <w:rsid w:val="00813B62"/>
    <w:rsid w:val="00815892"/>
    <w:rsid w:val="008206D2"/>
    <w:rsid w:val="0082428A"/>
    <w:rsid w:val="00826497"/>
    <w:rsid w:val="00826796"/>
    <w:rsid w:val="00832031"/>
    <w:rsid w:val="0083585B"/>
    <w:rsid w:val="008417C6"/>
    <w:rsid w:val="00851247"/>
    <w:rsid w:val="00853B04"/>
    <w:rsid w:val="00854015"/>
    <w:rsid w:val="008558B6"/>
    <w:rsid w:val="00861385"/>
    <w:rsid w:val="00863167"/>
    <w:rsid w:val="00863743"/>
    <w:rsid w:val="008653AE"/>
    <w:rsid w:val="00865AD3"/>
    <w:rsid w:val="00870596"/>
    <w:rsid w:val="00870C4E"/>
    <w:rsid w:val="0087421E"/>
    <w:rsid w:val="00875E72"/>
    <w:rsid w:val="00875FA0"/>
    <w:rsid w:val="008761D1"/>
    <w:rsid w:val="00882632"/>
    <w:rsid w:val="008833CB"/>
    <w:rsid w:val="00885D8A"/>
    <w:rsid w:val="00891EF3"/>
    <w:rsid w:val="008936D0"/>
    <w:rsid w:val="008959DC"/>
    <w:rsid w:val="0089691C"/>
    <w:rsid w:val="008A0486"/>
    <w:rsid w:val="008A1893"/>
    <w:rsid w:val="008A1E83"/>
    <w:rsid w:val="008A240D"/>
    <w:rsid w:val="008A2748"/>
    <w:rsid w:val="008A2B0F"/>
    <w:rsid w:val="008A4E5E"/>
    <w:rsid w:val="008A5B9E"/>
    <w:rsid w:val="008A68F7"/>
    <w:rsid w:val="008B2A74"/>
    <w:rsid w:val="008B3A8A"/>
    <w:rsid w:val="008B3CFA"/>
    <w:rsid w:val="008B5453"/>
    <w:rsid w:val="008B5EAB"/>
    <w:rsid w:val="008C2B08"/>
    <w:rsid w:val="008C2DC0"/>
    <w:rsid w:val="008C397F"/>
    <w:rsid w:val="008C413E"/>
    <w:rsid w:val="008C4B4D"/>
    <w:rsid w:val="008C64FF"/>
    <w:rsid w:val="008D6DF4"/>
    <w:rsid w:val="008D73CA"/>
    <w:rsid w:val="008E39A4"/>
    <w:rsid w:val="008E6520"/>
    <w:rsid w:val="008E73D5"/>
    <w:rsid w:val="008F19B1"/>
    <w:rsid w:val="008F2675"/>
    <w:rsid w:val="008F2E23"/>
    <w:rsid w:val="008F4306"/>
    <w:rsid w:val="008F442C"/>
    <w:rsid w:val="009028D2"/>
    <w:rsid w:val="00903D3C"/>
    <w:rsid w:val="009045C9"/>
    <w:rsid w:val="00905C2B"/>
    <w:rsid w:val="00905FD1"/>
    <w:rsid w:val="0091262C"/>
    <w:rsid w:val="00915D54"/>
    <w:rsid w:val="00916736"/>
    <w:rsid w:val="009202B0"/>
    <w:rsid w:val="0092080F"/>
    <w:rsid w:val="0092116F"/>
    <w:rsid w:val="0092279A"/>
    <w:rsid w:val="00924ACC"/>
    <w:rsid w:val="00926E29"/>
    <w:rsid w:val="00931FD3"/>
    <w:rsid w:val="009343B6"/>
    <w:rsid w:val="00935E2E"/>
    <w:rsid w:val="00936262"/>
    <w:rsid w:val="00941B7C"/>
    <w:rsid w:val="00941B93"/>
    <w:rsid w:val="00942768"/>
    <w:rsid w:val="00942ECD"/>
    <w:rsid w:val="009462A5"/>
    <w:rsid w:val="00947A18"/>
    <w:rsid w:val="00951E6A"/>
    <w:rsid w:val="00952162"/>
    <w:rsid w:val="00952894"/>
    <w:rsid w:val="00961A60"/>
    <w:rsid w:val="009636A7"/>
    <w:rsid w:val="00965B05"/>
    <w:rsid w:val="009662AD"/>
    <w:rsid w:val="00967800"/>
    <w:rsid w:val="009720A2"/>
    <w:rsid w:val="009722C3"/>
    <w:rsid w:val="00976A7C"/>
    <w:rsid w:val="0098325D"/>
    <w:rsid w:val="0098338B"/>
    <w:rsid w:val="00983865"/>
    <w:rsid w:val="00984B46"/>
    <w:rsid w:val="0098579B"/>
    <w:rsid w:val="00987D03"/>
    <w:rsid w:val="00987D8D"/>
    <w:rsid w:val="009911CC"/>
    <w:rsid w:val="00993650"/>
    <w:rsid w:val="009A10A1"/>
    <w:rsid w:val="009A10D7"/>
    <w:rsid w:val="009A2A27"/>
    <w:rsid w:val="009A3379"/>
    <w:rsid w:val="009A7F40"/>
    <w:rsid w:val="009B414E"/>
    <w:rsid w:val="009B6D81"/>
    <w:rsid w:val="009B6E94"/>
    <w:rsid w:val="009B7518"/>
    <w:rsid w:val="009B7850"/>
    <w:rsid w:val="009C04E4"/>
    <w:rsid w:val="009C0E13"/>
    <w:rsid w:val="009C0F53"/>
    <w:rsid w:val="009C1D15"/>
    <w:rsid w:val="009C2BC0"/>
    <w:rsid w:val="009C3137"/>
    <w:rsid w:val="009C386E"/>
    <w:rsid w:val="009C3E63"/>
    <w:rsid w:val="009C7FD7"/>
    <w:rsid w:val="009D052F"/>
    <w:rsid w:val="009D1BA7"/>
    <w:rsid w:val="009D23F5"/>
    <w:rsid w:val="009D4175"/>
    <w:rsid w:val="009D4BEA"/>
    <w:rsid w:val="009D5DED"/>
    <w:rsid w:val="009E10CA"/>
    <w:rsid w:val="009E27DC"/>
    <w:rsid w:val="009E6ACF"/>
    <w:rsid w:val="009F2945"/>
    <w:rsid w:val="009F3DA8"/>
    <w:rsid w:val="009F679C"/>
    <w:rsid w:val="009F7CA4"/>
    <w:rsid w:val="00A0042A"/>
    <w:rsid w:val="00A00ECC"/>
    <w:rsid w:val="00A03AEE"/>
    <w:rsid w:val="00A04C6A"/>
    <w:rsid w:val="00A04EAA"/>
    <w:rsid w:val="00A1072C"/>
    <w:rsid w:val="00A115B4"/>
    <w:rsid w:val="00A15693"/>
    <w:rsid w:val="00A161DE"/>
    <w:rsid w:val="00A22261"/>
    <w:rsid w:val="00A22A2B"/>
    <w:rsid w:val="00A24A7D"/>
    <w:rsid w:val="00A27136"/>
    <w:rsid w:val="00A27591"/>
    <w:rsid w:val="00A27931"/>
    <w:rsid w:val="00A304FB"/>
    <w:rsid w:val="00A309DE"/>
    <w:rsid w:val="00A31D69"/>
    <w:rsid w:val="00A37B1B"/>
    <w:rsid w:val="00A4375B"/>
    <w:rsid w:val="00A456B1"/>
    <w:rsid w:val="00A46170"/>
    <w:rsid w:val="00A55E3D"/>
    <w:rsid w:val="00A577EA"/>
    <w:rsid w:val="00A625A3"/>
    <w:rsid w:val="00A64F2A"/>
    <w:rsid w:val="00A65DA0"/>
    <w:rsid w:val="00A65E27"/>
    <w:rsid w:val="00A67660"/>
    <w:rsid w:val="00A709AB"/>
    <w:rsid w:val="00A74975"/>
    <w:rsid w:val="00A7640A"/>
    <w:rsid w:val="00A816C8"/>
    <w:rsid w:val="00A84CE1"/>
    <w:rsid w:val="00A8597C"/>
    <w:rsid w:val="00A936A4"/>
    <w:rsid w:val="00A95F5F"/>
    <w:rsid w:val="00AA02D7"/>
    <w:rsid w:val="00AA4808"/>
    <w:rsid w:val="00AA4F1B"/>
    <w:rsid w:val="00AA725C"/>
    <w:rsid w:val="00AB0512"/>
    <w:rsid w:val="00AB2B44"/>
    <w:rsid w:val="00AB3A17"/>
    <w:rsid w:val="00AB4A78"/>
    <w:rsid w:val="00AB4D79"/>
    <w:rsid w:val="00AB5722"/>
    <w:rsid w:val="00AC10AB"/>
    <w:rsid w:val="00AC1FC8"/>
    <w:rsid w:val="00AC5956"/>
    <w:rsid w:val="00AC5E1C"/>
    <w:rsid w:val="00AC6CE9"/>
    <w:rsid w:val="00AD46AD"/>
    <w:rsid w:val="00AD494E"/>
    <w:rsid w:val="00AD6154"/>
    <w:rsid w:val="00AD6186"/>
    <w:rsid w:val="00AD66A2"/>
    <w:rsid w:val="00AD6C1D"/>
    <w:rsid w:val="00AD743E"/>
    <w:rsid w:val="00AD7D7E"/>
    <w:rsid w:val="00AE0505"/>
    <w:rsid w:val="00AE1C24"/>
    <w:rsid w:val="00AE7B09"/>
    <w:rsid w:val="00AF08A6"/>
    <w:rsid w:val="00AF15AB"/>
    <w:rsid w:val="00AF18D7"/>
    <w:rsid w:val="00AF242C"/>
    <w:rsid w:val="00AF50AE"/>
    <w:rsid w:val="00B00302"/>
    <w:rsid w:val="00B00C81"/>
    <w:rsid w:val="00B01810"/>
    <w:rsid w:val="00B04C6C"/>
    <w:rsid w:val="00B05B94"/>
    <w:rsid w:val="00B12694"/>
    <w:rsid w:val="00B13D77"/>
    <w:rsid w:val="00B15C2F"/>
    <w:rsid w:val="00B15F08"/>
    <w:rsid w:val="00B2215F"/>
    <w:rsid w:val="00B2468F"/>
    <w:rsid w:val="00B24990"/>
    <w:rsid w:val="00B26190"/>
    <w:rsid w:val="00B26D7E"/>
    <w:rsid w:val="00B3186E"/>
    <w:rsid w:val="00B31F8A"/>
    <w:rsid w:val="00B37FF1"/>
    <w:rsid w:val="00B46A26"/>
    <w:rsid w:val="00B46DA3"/>
    <w:rsid w:val="00B502AA"/>
    <w:rsid w:val="00B50CEF"/>
    <w:rsid w:val="00B538FA"/>
    <w:rsid w:val="00B539A3"/>
    <w:rsid w:val="00B61A74"/>
    <w:rsid w:val="00B62381"/>
    <w:rsid w:val="00B62AAD"/>
    <w:rsid w:val="00B63DD6"/>
    <w:rsid w:val="00B65DC7"/>
    <w:rsid w:val="00B6652B"/>
    <w:rsid w:val="00B66C87"/>
    <w:rsid w:val="00B71F6B"/>
    <w:rsid w:val="00B73780"/>
    <w:rsid w:val="00B73DAF"/>
    <w:rsid w:val="00B7467E"/>
    <w:rsid w:val="00B75A4E"/>
    <w:rsid w:val="00B76E7F"/>
    <w:rsid w:val="00B811FD"/>
    <w:rsid w:val="00B81EB4"/>
    <w:rsid w:val="00B82E7A"/>
    <w:rsid w:val="00B907C0"/>
    <w:rsid w:val="00B91CD7"/>
    <w:rsid w:val="00B9320A"/>
    <w:rsid w:val="00B9652B"/>
    <w:rsid w:val="00B96E09"/>
    <w:rsid w:val="00B9723B"/>
    <w:rsid w:val="00BA0C31"/>
    <w:rsid w:val="00BB0AE9"/>
    <w:rsid w:val="00BB2443"/>
    <w:rsid w:val="00BB3091"/>
    <w:rsid w:val="00BB404D"/>
    <w:rsid w:val="00BB4524"/>
    <w:rsid w:val="00BB7212"/>
    <w:rsid w:val="00BC5944"/>
    <w:rsid w:val="00BC6707"/>
    <w:rsid w:val="00BD114C"/>
    <w:rsid w:val="00BD41BA"/>
    <w:rsid w:val="00BD5565"/>
    <w:rsid w:val="00BD7825"/>
    <w:rsid w:val="00BD7A0C"/>
    <w:rsid w:val="00BE1523"/>
    <w:rsid w:val="00BE24A6"/>
    <w:rsid w:val="00BE4FA8"/>
    <w:rsid w:val="00BE6AB9"/>
    <w:rsid w:val="00BF39E0"/>
    <w:rsid w:val="00BF3A47"/>
    <w:rsid w:val="00BF3BD2"/>
    <w:rsid w:val="00BF3C48"/>
    <w:rsid w:val="00BF4E74"/>
    <w:rsid w:val="00BF7ADE"/>
    <w:rsid w:val="00BF7B24"/>
    <w:rsid w:val="00C02B68"/>
    <w:rsid w:val="00C05081"/>
    <w:rsid w:val="00C07DDD"/>
    <w:rsid w:val="00C111FB"/>
    <w:rsid w:val="00C14DBB"/>
    <w:rsid w:val="00C16083"/>
    <w:rsid w:val="00C16718"/>
    <w:rsid w:val="00C17115"/>
    <w:rsid w:val="00C22963"/>
    <w:rsid w:val="00C275F7"/>
    <w:rsid w:val="00C30331"/>
    <w:rsid w:val="00C3049C"/>
    <w:rsid w:val="00C3185B"/>
    <w:rsid w:val="00C323F3"/>
    <w:rsid w:val="00C32C09"/>
    <w:rsid w:val="00C33894"/>
    <w:rsid w:val="00C3413A"/>
    <w:rsid w:val="00C35D97"/>
    <w:rsid w:val="00C36847"/>
    <w:rsid w:val="00C371FC"/>
    <w:rsid w:val="00C413C4"/>
    <w:rsid w:val="00C415E1"/>
    <w:rsid w:val="00C415FF"/>
    <w:rsid w:val="00C43926"/>
    <w:rsid w:val="00C43A80"/>
    <w:rsid w:val="00C44E4F"/>
    <w:rsid w:val="00C45BFF"/>
    <w:rsid w:val="00C46B6D"/>
    <w:rsid w:val="00C47225"/>
    <w:rsid w:val="00C47A46"/>
    <w:rsid w:val="00C52269"/>
    <w:rsid w:val="00C5357D"/>
    <w:rsid w:val="00C53CFE"/>
    <w:rsid w:val="00C53DEF"/>
    <w:rsid w:val="00C56ADA"/>
    <w:rsid w:val="00C61018"/>
    <w:rsid w:val="00C61FE0"/>
    <w:rsid w:val="00C63D4B"/>
    <w:rsid w:val="00C64424"/>
    <w:rsid w:val="00C668CC"/>
    <w:rsid w:val="00C70008"/>
    <w:rsid w:val="00C74E62"/>
    <w:rsid w:val="00C75CA9"/>
    <w:rsid w:val="00C77059"/>
    <w:rsid w:val="00C77642"/>
    <w:rsid w:val="00C81E29"/>
    <w:rsid w:val="00C82E86"/>
    <w:rsid w:val="00C857F0"/>
    <w:rsid w:val="00C87D7F"/>
    <w:rsid w:val="00C90574"/>
    <w:rsid w:val="00C94730"/>
    <w:rsid w:val="00C96EF6"/>
    <w:rsid w:val="00CA07F6"/>
    <w:rsid w:val="00CA1EDF"/>
    <w:rsid w:val="00CA6A91"/>
    <w:rsid w:val="00CA76E1"/>
    <w:rsid w:val="00CA799A"/>
    <w:rsid w:val="00CB6590"/>
    <w:rsid w:val="00CB6DD8"/>
    <w:rsid w:val="00CB70D9"/>
    <w:rsid w:val="00CB73FE"/>
    <w:rsid w:val="00CB7C38"/>
    <w:rsid w:val="00CC08F4"/>
    <w:rsid w:val="00CC642A"/>
    <w:rsid w:val="00CD0D88"/>
    <w:rsid w:val="00CD42A7"/>
    <w:rsid w:val="00CD6EBD"/>
    <w:rsid w:val="00CE2D84"/>
    <w:rsid w:val="00CE36C6"/>
    <w:rsid w:val="00CE3A30"/>
    <w:rsid w:val="00CE3A40"/>
    <w:rsid w:val="00CE64CA"/>
    <w:rsid w:val="00CF0888"/>
    <w:rsid w:val="00CF1B87"/>
    <w:rsid w:val="00CF43DC"/>
    <w:rsid w:val="00CF5A18"/>
    <w:rsid w:val="00CF6135"/>
    <w:rsid w:val="00D024A8"/>
    <w:rsid w:val="00D02E40"/>
    <w:rsid w:val="00D03135"/>
    <w:rsid w:val="00D053AF"/>
    <w:rsid w:val="00D0682E"/>
    <w:rsid w:val="00D12B48"/>
    <w:rsid w:val="00D21A47"/>
    <w:rsid w:val="00D25205"/>
    <w:rsid w:val="00D30D24"/>
    <w:rsid w:val="00D32C34"/>
    <w:rsid w:val="00D32D22"/>
    <w:rsid w:val="00D33F57"/>
    <w:rsid w:val="00D3500C"/>
    <w:rsid w:val="00D4163B"/>
    <w:rsid w:val="00D432AD"/>
    <w:rsid w:val="00D44E85"/>
    <w:rsid w:val="00D45526"/>
    <w:rsid w:val="00D464B5"/>
    <w:rsid w:val="00D5013F"/>
    <w:rsid w:val="00D5047A"/>
    <w:rsid w:val="00D5122F"/>
    <w:rsid w:val="00D54530"/>
    <w:rsid w:val="00D56950"/>
    <w:rsid w:val="00D61FBA"/>
    <w:rsid w:val="00D62D05"/>
    <w:rsid w:val="00D63F40"/>
    <w:rsid w:val="00D67D21"/>
    <w:rsid w:val="00D7011A"/>
    <w:rsid w:val="00D706C6"/>
    <w:rsid w:val="00D70A53"/>
    <w:rsid w:val="00D70F3E"/>
    <w:rsid w:val="00D714EF"/>
    <w:rsid w:val="00D72F24"/>
    <w:rsid w:val="00D76268"/>
    <w:rsid w:val="00D82690"/>
    <w:rsid w:val="00D8620F"/>
    <w:rsid w:val="00D865DA"/>
    <w:rsid w:val="00D975AB"/>
    <w:rsid w:val="00D97F06"/>
    <w:rsid w:val="00DA042A"/>
    <w:rsid w:val="00DA0A8C"/>
    <w:rsid w:val="00DA506C"/>
    <w:rsid w:val="00DA52CB"/>
    <w:rsid w:val="00DA5F89"/>
    <w:rsid w:val="00DA6AB4"/>
    <w:rsid w:val="00DB09F2"/>
    <w:rsid w:val="00DB0A87"/>
    <w:rsid w:val="00DB2FBA"/>
    <w:rsid w:val="00DB622C"/>
    <w:rsid w:val="00DB75F0"/>
    <w:rsid w:val="00DC0164"/>
    <w:rsid w:val="00DC4A2A"/>
    <w:rsid w:val="00DC6CA6"/>
    <w:rsid w:val="00DC6F49"/>
    <w:rsid w:val="00DC700A"/>
    <w:rsid w:val="00DC7260"/>
    <w:rsid w:val="00DD092F"/>
    <w:rsid w:val="00DD1124"/>
    <w:rsid w:val="00DE2E99"/>
    <w:rsid w:val="00DE4848"/>
    <w:rsid w:val="00DE5009"/>
    <w:rsid w:val="00DE6B82"/>
    <w:rsid w:val="00DE72CA"/>
    <w:rsid w:val="00DE76C9"/>
    <w:rsid w:val="00DF1305"/>
    <w:rsid w:val="00DF1EF0"/>
    <w:rsid w:val="00DF2930"/>
    <w:rsid w:val="00DF5A56"/>
    <w:rsid w:val="00DF5DD5"/>
    <w:rsid w:val="00DF7C00"/>
    <w:rsid w:val="00E004F7"/>
    <w:rsid w:val="00E03E2B"/>
    <w:rsid w:val="00E05309"/>
    <w:rsid w:val="00E101F6"/>
    <w:rsid w:val="00E10380"/>
    <w:rsid w:val="00E125C7"/>
    <w:rsid w:val="00E12778"/>
    <w:rsid w:val="00E14AA7"/>
    <w:rsid w:val="00E14AFE"/>
    <w:rsid w:val="00E14D65"/>
    <w:rsid w:val="00E14D9C"/>
    <w:rsid w:val="00E155AD"/>
    <w:rsid w:val="00E170D6"/>
    <w:rsid w:val="00E2003B"/>
    <w:rsid w:val="00E2097E"/>
    <w:rsid w:val="00E22017"/>
    <w:rsid w:val="00E26C74"/>
    <w:rsid w:val="00E2722B"/>
    <w:rsid w:val="00E34041"/>
    <w:rsid w:val="00E35634"/>
    <w:rsid w:val="00E3592A"/>
    <w:rsid w:val="00E405BB"/>
    <w:rsid w:val="00E42F49"/>
    <w:rsid w:val="00E45965"/>
    <w:rsid w:val="00E45DAC"/>
    <w:rsid w:val="00E4744D"/>
    <w:rsid w:val="00E479BC"/>
    <w:rsid w:val="00E51EFA"/>
    <w:rsid w:val="00E5222A"/>
    <w:rsid w:val="00E5302A"/>
    <w:rsid w:val="00E53254"/>
    <w:rsid w:val="00E538A0"/>
    <w:rsid w:val="00E54197"/>
    <w:rsid w:val="00E54263"/>
    <w:rsid w:val="00E5730C"/>
    <w:rsid w:val="00E6000C"/>
    <w:rsid w:val="00E70BC0"/>
    <w:rsid w:val="00E714F1"/>
    <w:rsid w:val="00E749CF"/>
    <w:rsid w:val="00E74A5D"/>
    <w:rsid w:val="00E75E2E"/>
    <w:rsid w:val="00E7695D"/>
    <w:rsid w:val="00E77B66"/>
    <w:rsid w:val="00E8064D"/>
    <w:rsid w:val="00E84084"/>
    <w:rsid w:val="00E85192"/>
    <w:rsid w:val="00E85808"/>
    <w:rsid w:val="00E85ECB"/>
    <w:rsid w:val="00E86876"/>
    <w:rsid w:val="00E91D91"/>
    <w:rsid w:val="00E933C6"/>
    <w:rsid w:val="00E95433"/>
    <w:rsid w:val="00E97BEB"/>
    <w:rsid w:val="00EA01DB"/>
    <w:rsid w:val="00EA0C8B"/>
    <w:rsid w:val="00EA1488"/>
    <w:rsid w:val="00EA3046"/>
    <w:rsid w:val="00EA34EF"/>
    <w:rsid w:val="00EA4A78"/>
    <w:rsid w:val="00EB347F"/>
    <w:rsid w:val="00EB3917"/>
    <w:rsid w:val="00EB7D8E"/>
    <w:rsid w:val="00EC033A"/>
    <w:rsid w:val="00EC0642"/>
    <w:rsid w:val="00EC26BE"/>
    <w:rsid w:val="00EC3192"/>
    <w:rsid w:val="00EC4E66"/>
    <w:rsid w:val="00EC6AB1"/>
    <w:rsid w:val="00ED0D94"/>
    <w:rsid w:val="00ED0E81"/>
    <w:rsid w:val="00ED3975"/>
    <w:rsid w:val="00ED5234"/>
    <w:rsid w:val="00ED5818"/>
    <w:rsid w:val="00EE0D91"/>
    <w:rsid w:val="00EE1AFF"/>
    <w:rsid w:val="00EE1BCC"/>
    <w:rsid w:val="00EE4CBF"/>
    <w:rsid w:val="00EE6C65"/>
    <w:rsid w:val="00EE7DCF"/>
    <w:rsid w:val="00EF01A2"/>
    <w:rsid w:val="00F00AA3"/>
    <w:rsid w:val="00F01B4E"/>
    <w:rsid w:val="00F023A8"/>
    <w:rsid w:val="00F055A4"/>
    <w:rsid w:val="00F05947"/>
    <w:rsid w:val="00F05BEB"/>
    <w:rsid w:val="00F1142C"/>
    <w:rsid w:val="00F16988"/>
    <w:rsid w:val="00F16E4A"/>
    <w:rsid w:val="00F20148"/>
    <w:rsid w:val="00F2030F"/>
    <w:rsid w:val="00F24139"/>
    <w:rsid w:val="00F24D05"/>
    <w:rsid w:val="00F251A8"/>
    <w:rsid w:val="00F25667"/>
    <w:rsid w:val="00F278D7"/>
    <w:rsid w:val="00F31DA9"/>
    <w:rsid w:val="00F32AE1"/>
    <w:rsid w:val="00F33782"/>
    <w:rsid w:val="00F34265"/>
    <w:rsid w:val="00F349AA"/>
    <w:rsid w:val="00F42237"/>
    <w:rsid w:val="00F43426"/>
    <w:rsid w:val="00F43479"/>
    <w:rsid w:val="00F43E6D"/>
    <w:rsid w:val="00F45C5F"/>
    <w:rsid w:val="00F45FB3"/>
    <w:rsid w:val="00F4719A"/>
    <w:rsid w:val="00F51728"/>
    <w:rsid w:val="00F531DE"/>
    <w:rsid w:val="00F569E2"/>
    <w:rsid w:val="00F56FC2"/>
    <w:rsid w:val="00F57613"/>
    <w:rsid w:val="00F610FA"/>
    <w:rsid w:val="00F64274"/>
    <w:rsid w:val="00F65728"/>
    <w:rsid w:val="00F65C5C"/>
    <w:rsid w:val="00F66F9E"/>
    <w:rsid w:val="00F674EA"/>
    <w:rsid w:val="00F70690"/>
    <w:rsid w:val="00F73467"/>
    <w:rsid w:val="00F74C57"/>
    <w:rsid w:val="00F7608E"/>
    <w:rsid w:val="00F77288"/>
    <w:rsid w:val="00F8036D"/>
    <w:rsid w:val="00F80D0A"/>
    <w:rsid w:val="00F8451B"/>
    <w:rsid w:val="00F857EA"/>
    <w:rsid w:val="00F86377"/>
    <w:rsid w:val="00F8785A"/>
    <w:rsid w:val="00F90C07"/>
    <w:rsid w:val="00F92407"/>
    <w:rsid w:val="00F92FA8"/>
    <w:rsid w:val="00F94E81"/>
    <w:rsid w:val="00F9585A"/>
    <w:rsid w:val="00F97518"/>
    <w:rsid w:val="00FA06C9"/>
    <w:rsid w:val="00FA096A"/>
    <w:rsid w:val="00FA17E8"/>
    <w:rsid w:val="00FA3161"/>
    <w:rsid w:val="00FA4241"/>
    <w:rsid w:val="00FA5DFD"/>
    <w:rsid w:val="00FA67BE"/>
    <w:rsid w:val="00FB03AF"/>
    <w:rsid w:val="00FB393C"/>
    <w:rsid w:val="00FB4586"/>
    <w:rsid w:val="00FB5B9A"/>
    <w:rsid w:val="00FB5FC2"/>
    <w:rsid w:val="00FB6032"/>
    <w:rsid w:val="00FB6E4D"/>
    <w:rsid w:val="00FC7012"/>
    <w:rsid w:val="00FD5FE9"/>
    <w:rsid w:val="00FD6CB4"/>
    <w:rsid w:val="00FE0EC8"/>
    <w:rsid w:val="00FE0F2A"/>
    <w:rsid w:val="00FE2435"/>
    <w:rsid w:val="00FE2F10"/>
    <w:rsid w:val="00FE37EE"/>
    <w:rsid w:val="00FE4AFA"/>
    <w:rsid w:val="00FE5C54"/>
    <w:rsid w:val="00FE70E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364E19"/>
  <w15:docId w15:val="{968AD6B2-E34B-4453-B306-4AFFBE91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ind w:left="1572"/>
      <w:outlineLvl w:val="0"/>
    </w:pPr>
    <w:rPr>
      <w:rFonts w:ascii="Verdana" w:eastAsia="Verdana" w:hAnsi="Verdana" w:cs="Verdana"/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E30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Heading 1a Char,Char Char"/>
    <w:basedOn w:val="Fontepargpadro"/>
    <w:link w:val="Cabealho"/>
    <w:uiPriority w:val="99"/>
    <w:qFormat/>
    <w:rsid w:val="00586025"/>
  </w:style>
  <w:style w:type="character" w:customStyle="1" w:styleId="RodapChar">
    <w:name w:val="Rodapé Char"/>
    <w:basedOn w:val="Fontepargpadro"/>
    <w:link w:val="Rodap"/>
    <w:uiPriority w:val="99"/>
    <w:qFormat/>
    <w:rsid w:val="00586025"/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aliases w:val="Heading 1a,Char"/>
    <w:basedOn w:val="Normal"/>
    <w:link w:val="CabealhoChar"/>
    <w:uiPriority w:val="99"/>
    <w:unhideWhenUsed/>
    <w:rsid w:val="005860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86025"/>
    <w:pPr>
      <w:tabs>
        <w:tab w:val="center" w:pos="4252"/>
        <w:tab w:val="right" w:pos="8504"/>
      </w:tabs>
    </w:pPr>
  </w:style>
  <w:style w:type="paragraph" w:customStyle="1" w:styleId="identifica">
    <w:name w:val="identifica"/>
    <w:basedOn w:val="Normal"/>
    <w:qFormat/>
    <w:rsid w:val="00A43CCE"/>
    <w:pPr>
      <w:spacing w:beforeAutospacing="1" w:afterAutospacing="1"/>
    </w:pPr>
  </w:style>
  <w:style w:type="paragraph" w:customStyle="1" w:styleId="dou-paragraph">
    <w:name w:val="dou-paragraph"/>
    <w:basedOn w:val="Normal"/>
    <w:qFormat/>
    <w:rsid w:val="00A43CCE"/>
    <w:pPr>
      <w:spacing w:beforeAutospacing="1" w:afterAutospacing="1"/>
    </w:p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rsid w:val="000F33B9"/>
    <w:rPr>
      <w:rFonts w:ascii="Liberation Sans" w:eastAsia="Liberation Sans" w:hAnsi="Liberation Sans" w:cs="Liberation Sans"/>
      <w:sz w:val="28"/>
      <w:szCs w:val="28"/>
    </w:rPr>
  </w:style>
  <w:style w:type="paragraph" w:styleId="PargrafodaLista">
    <w:name w:val="List Paragraph"/>
    <w:basedOn w:val="Normal"/>
    <w:uiPriority w:val="1"/>
    <w:qFormat/>
    <w:rsid w:val="00865AD3"/>
    <w:pPr>
      <w:suppressAutoHyphens w:val="0"/>
      <w:ind w:left="720"/>
      <w:contextualSpacing/>
    </w:pPr>
  </w:style>
  <w:style w:type="character" w:customStyle="1" w:styleId="Ttulo7Char">
    <w:name w:val="Título 7 Char"/>
    <w:basedOn w:val="Fontepargpadro"/>
    <w:link w:val="Ttulo7"/>
    <w:uiPriority w:val="9"/>
    <w:rsid w:val="002E30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F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F3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617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6178"/>
  </w:style>
  <w:style w:type="paragraph" w:styleId="NormalWeb">
    <w:name w:val="Normal (Web)"/>
    <w:basedOn w:val="Normal"/>
    <w:uiPriority w:val="99"/>
    <w:unhideWhenUsed/>
    <w:rsid w:val="00436178"/>
    <w:pPr>
      <w:suppressAutoHyphens w:val="0"/>
      <w:spacing w:before="100" w:beforeAutospacing="1" w:after="100" w:afterAutospacing="1"/>
    </w:pPr>
  </w:style>
  <w:style w:type="paragraph" w:styleId="TextosemFormatao">
    <w:name w:val="Plain Text"/>
    <w:basedOn w:val="Normal"/>
    <w:link w:val="TextosemFormataoChar"/>
    <w:unhideWhenUsed/>
    <w:rsid w:val="00436178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36178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436178"/>
    <w:pPr>
      <w:autoSpaceDN w:val="0"/>
    </w:pPr>
    <w:rPr>
      <w:kern w:val="3"/>
      <w:lang w:eastAsia="zh-CN"/>
    </w:rPr>
  </w:style>
  <w:style w:type="table" w:styleId="Tabelacomgrade">
    <w:name w:val="Table Grid"/>
    <w:basedOn w:val="Tabelanormal"/>
    <w:uiPriority w:val="59"/>
    <w:rsid w:val="009C2BC0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A4617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rsid w:val="00A22A2B"/>
    <w:pPr>
      <w:suppressAutoHyphens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22A2B"/>
    <w:rPr>
      <w:sz w:val="20"/>
      <w:szCs w:val="20"/>
    </w:rPr>
  </w:style>
  <w:style w:type="character" w:styleId="Refdenotaderodap">
    <w:name w:val="footnote reference"/>
    <w:uiPriority w:val="99"/>
    <w:semiHidden/>
    <w:rsid w:val="00A22A2B"/>
    <w:rPr>
      <w:vertAlign w:val="superscript"/>
    </w:rPr>
  </w:style>
  <w:style w:type="character" w:customStyle="1" w:styleId="SemEspaamentoChar">
    <w:name w:val="Sem Espaçamento Char"/>
    <w:link w:val="SemEspaamento"/>
    <w:uiPriority w:val="1"/>
    <w:locked/>
    <w:rsid w:val="00A22A2B"/>
    <w:rPr>
      <w:rFonts w:ascii="Calibri" w:eastAsia="Calibri" w:hAnsi="Calibri" w:cs="Calibri"/>
    </w:rPr>
  </w:style>
  <w:style w:type="paragraph" w:styleId="SemEspaamento">
    <w:name w:val="No Spacing"/>
    <w:link w:val="SemEspaamentoChar"/>
    <w:uiPriority w:val="1"/>
    <w:qFormat/>
    <w:rsid w:val="00A22A2B"/>
    <w:pPr>
      <w:suppressAutoHyphens w:val="0"/>
    </w:pPr>
    <w:rPr>
      <w:rFonts w:ascii="Calibri" w:eastAsia="Calibri" w:hAnsi="Calibri" w:cs="Calibri"/>
    </w:rPr>
  </w:style>
  <w:style w:type="character" w:customStyle="1" w:styleId="fontstyle01">
    <w:name w:val="fontstyle01"/>
    <w:basedOn w:val="Fontepargpadro"/>
    <w:rsid w:val="00A22A2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msonormal">
    <w:name w:val="x_msonormal"/>
    <w:basedOn w:val="Normal"/>
    <w:rsid w:val="00F94E81"/>
    <w:pPr>
      <w:suppressAutoHyphens w:val="0"/>
      <w:spacing w:before="100" w:beforeAutospacing="1" w:after="100" w:afterAutospacing="1"/>
    </w:pPr>
  </w:style>
  <w:style w:type="paragraph" w:customStyle="1" w:styleId="Default">
    <w:name w:val="Default"/>
    <w:rsid w:val="00A4375B"/>
    <w:pPr>
      <w:suppressAutoHyphens w:val="0"/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  <w:style w:type="paragraph" w:customStyle="1" w:styleId="Corpodetexto21">
    <w:name w:val="Corpo de texto 21"/>
    <w:basedOn w:val="Normal"/>
    <w:rsid w:val="00547E72"/>
    <w:pPr>
      <w:tabs>
        <w:tab w:val="left" w:pos="0"/>
      </w:tabs>
      <w:jc w:val="center"/>
    </w:pPr>
    <w:rPr>
      <w:b/>
      <w:sz w:val="28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547E72"/>
    <w:pPr>
      <w:widowControl w:val="0"/>
      <w:suppressAutoHyphens w:val="0"/>
      <w:autoSpaceDE w:val="0"/>
      <w:autoSpaceDN w:val="0"/>
    </w:pPr>
    <w:rPr>
      <w:sz w:val="22"/>
      <w:szCs w:val="22"/>
      <w:lang w:val="pt-PT" w:eastAsia="pt-PT" w:bidi="pt-PT"/>
    </w:rPr>
  </w:style>
  <w:style w:type="paragraph" w:styleId="Reviso">
    <w:name w:val="Revision"/>
    <w:hidden/>
    <w:uiPriority w:val="99"/>
    <w:semiHidden/>
    <w:rsid w:val="00787C8C"/>
    <w:pPr>
      <w:suppressAutoHyphens w:val="0"/>
    </w:pPr>
  </w:style>
  <w:style w:type="character" w:customStyle="1" w:styleId="LinkdaInternet">
    <w:name w:val="Link da Internet"/>
    <w:rsid w:val="00612F45"/>
    <w:rPr>
      <w:color w:val="0000FF"/>
      <w:u w:val="single"/>
    </w:rPr>
  </w:style>
  <w:style w:type="character" w:styleId="TextodoEspaoReservado">
    <w:name w:val="Placeholder Text"/>
    <w:basedOn w:val="Fontepargpadro"/>
    <w:rsid w:val="00612F45"/>
    <w:rPr>
      <w:color w:val="808080"/>
    </w:rPr>
  </w:style>
  <w:style w:type="character" w:styleId="Hyperlink">
    <w:name w:val="Hyperlink"/>
    <w:uiPriority w:val="99"/>
    <w:unhideWhenUsed/>
    <w:rsid w:val="007A0027"/>
    <w:rPr>
      <w:strike w:val="0"/>
      <w:dstrike w:val="0"/>
      <w:color w:val="0068CF"/>
      <w:u w:val="none"/>
      <w:effect w:val="none"/>
    </w:rPr>
  </w:style>
  <w:style w:type="table" w:customStyle="1" w:styleId="TableNormal1">
    <w:name w:val="Table Normal1"/>
    <w:uiPriority w:val="2"/>
    <w:semiHidden/>
    <w:qFormat/>
    <w:rsid w:val="00ED5234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D5234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8A1E83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38370F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0C6D9E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25186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2622A0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1034B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69719C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B75A4E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F50AE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B3CFA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C96EF6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54015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DF5DD5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02763A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32C34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B6ADC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6A6A0E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F32AE1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5D1D89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6E168A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E933C6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39"/>
    <w:rsid w:val="001D728D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0">
    <w:name w:val="Tabela com grade10"/>
    <w:basedOn w:val="Tabelanormal"/>
    <w:next w:val="Tabelacomgrade"/>
    <w:uiPriority w:val="39"/>
    <w:rsid w:val="00870596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F70690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DF1EF0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735F11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3">
    <w:name w:val="Tabela com grade13"/>
    <w:basedOn w:val="Tabelanormal"/>
    <w:next w:val="Tabelacomgrade"/>
    <w:uiPriority w:val="39"/>
    <w:rsid w:val="00D67D21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59"/>
    <w:rsid w:val="00C61018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">
    <w:name w:val="Tabela com grade15"/>
    <w:basedOn w:val="Tabelanormal"/>
    <w:next w:val="Tabelacomgrade"/>
    <w:uiPriority w:val="59"/>
    <w:rsid w:val="0027723A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1">
    <w:name w:val="Tabela com grade151"/>
    <w:basedOn w:val="Tabelanormal"/>
    <w:uiPriority w:val="39"/>
    <w:rsid w:val="000305DB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6">
    <w:name w:val="Tabela com grade16"/>
    <w:basedOn w:val="Tabelanormal"/>
    <w:next w:val="Tabelacomgrade"/>
    <w:uiPriority w:val="59"/>
    <w:rsid w:val="0045031A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2">
    <w:name w:val="Tabela com grade152"/>
    <w:basedOn w:val="Tabelanormal"/>
    <w:uiPriority w:val="39"/>
    <w:rsid w:val="00D865DA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7">
    <w:name w:val="Tabela com grade17"/>
    <w:basedOn w:val="Tabelanormal"/>
    <w:next w:val="Tabelacomgrade"/>
    <w:uiPriority w:val="39"/>
    <w:rsid w:val="00E538A0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8">
    <w:name w:val="Tabela com grade18"/>
    <w:basedOn w:val="Tabelanormal"/>
    <w:next w:val="Tabelacomgrade"/>
    <w:uiPriority w:val="59"/>
    <w:rsid w:val="00B62AAD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382FF2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9">
    <w:name w:val="Tabela com grade19"/>
    <w:basedOn w:val="Tabelanormal"/>
    <w:next w:val="Tabelacomgrade"/>
    <w:uiPriority w:val="39"/>
    <w:rsid w:val="00870C4E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0">
    <w:name w:val="Tabela com grade20"/>
    <w:basedOn w:val="Tabelanormal"/>
    <w:next w:val="Tabelacomgrade"/>
    <w:uiPriority w:val="59"/>
    <w:rsid w:val="008E39A4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24D05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next w:val="Tabelacomgrade"/>
    <w:uiPriority w:val="59"/>
    <w:rsid w:val="00CE2D84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8">
    <w:name w:val="Table Normal18"/>
    <w:uiPriority w:val="2"/>
    <w:semiHidden/>
    <w:unhideWhenUsed/>
    <w:qFormat/>
    <w:rsid w:val="00521E1A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3">
    <w:name w:val="Tabela com grade23"/>
    <w:basedOn w:val="Tabelanormal"/>
    <w:next w:val="Tabelacomgrade"/>
    <w:uiPriority w:val="39"/>
    <w:rsid w:val="00574BF6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4">
    <w:name w:val="Tabela com grade24"/>
    <w:basedOn w:val="Tabelanormal"/>
    <w:next w:val="Tabelacomgrade"/>
    <w:uiPriority w:val="39"/>
    <w:rsid w:val="00F51728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qFormat/>
    <w:rsid w:val="00371D9B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5">
    <w:name w:val="Tabela com grade25"/>
    <w:basedOn w:val="Tabelanormal"/>
    <w:next w:val="Tabelacomgrade"/>
    <w:uiPriority w:val="59"/>
    <w:rsid w:val="006D10A7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6">
    <w:name w:val="Tabela com grade26"/>
    <w:basedOn w:val="Tabelanormal"/>
    <w:next w:val="Tabelacomgrade"/>
    <w:uiPriority w:val="39"/>
    <w:rsid w:val="00E45DAC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7">
    <w:name w:val="Tabela com grade27"/>
    <w:basedOn w:val="Tabelanormal"/>
    <w:next w:val="Tabelacomgrade"/>
    <w:uiPriority w:val="39"/>
    <w:rsid w:val="008C2DC0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8">
    <w:name w:val="Tabela com grade28"/>
    <w:basedOn w:val="Tabelanormal"/>
    <w:next w:val="Tabelacomgrade"/>
    <w:uiPriority w:val="39"/>
    <w:rsid w:val="00AE7B09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9">
    <w:name w:val="Tabela com grade29"/>
    <w:basedOn w:val="Tabelanormal"/>
    <w:next w:val="Tabelacomgrade"/>
    <w:uiPriority w:val="39"/>
    <w:rsid w:val="00DC4A2A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0">
    <w:name w:val="Tabela com grade30"/>
    <w:basedOn w:val="Tabelanormal"/>
    <w:next w:val="Tabelacomgrade"/>
    <w:uiPriority w:val="39"/>
    <w:rsid w:val="00E14D65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">
    <w:name w:val="Tabela com grade31"/>
    <w:basedOn w:val="Tabelanormal"/>
    <w:next w:val="Tabelacomgrade"/>
    <w:rsid w:val="00EC26BE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2">
    <w:name w:val="Tabela com grade32"/>
    <w:basedOn w:val="Tabelanormal"/>
    <w:next w:val="Tabelacomgrade"/>
    <w:uiPriority w:val="59"/>
    <w:rsid w:val="003D573B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8050CD"/>
  </w:style>
  <w:style w:type="table" w:customStyle="1" w:styleId="TableNormal20">
    <w:name w:val="Table Normal20"/>
    <w:uiPriority w:val="2"/>
    <w:semiHidden/>
    <w:unhideWhenUsed/>
    <w:qFormat/>
    <w:rsid w:val="008050CD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A64F2A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444D7B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6A71ED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2F5E7B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7D0125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5E0C31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33">
    <w:name w:val="Tabela com grade33"/>
    <w:basedOn w:val="Tabelanormal"/>
    <w:next w:val="Tabelacomgrade"/>
    <w:uiPriority w:val="39"/>
    <w:rsid w:val="00CA76E1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">
    <w:name w:val="Table Normal27"/>
    <w:uiPriority w:val="2"/>
    <w:semiHidden/>
    <w:unhideWhenUsed/>
    <w:qFormat/>
    <w:rsid w:val="00251034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CE36C6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6D2635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34">
    <w:name w:val="Tabela com grade34"/>
    <w:basedOn w:val="Tabelanormal"/>
    <w:next w:val="Tabelacomgrade"/>
    <w:uiPriority w:val="39"/>
    <w:rsid w:val="00D63F40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5">
    <w:name w:val="Tabela com grade35"/>
    <w:basedOn w:val="Tabelanormal"/>
    <w:next w:val="Tabelacomgrade"/>
    <w:uiPriority w:val="39"/>
    <w:rsid w:val="00390BA1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057349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36">
    <w:name w:val="Tabela com grade36"/>
    <w:basedOn w:val="Tabelanormal"/>
    <w:next w:val="Tabelacomgrade"/>
    <w:uiPriority w:val="39"/>
    <w:rsid w:val="003811C8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7">
    <w:name w:val="Tabela com grade37"/>
    <w:basedOn w:val="Tabelanormal"/>
    <w:next w:val="Tabelacomgrade"/>
    <w:uiPriority w:val="39"/>
    <w:rsid w:val="009F2945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8">
    <w:name w:val="Tabela com grade38"/>
    <w:basedOn w:val="Tabelanormal"/>
    <w:next w:val="Tabelacomgrade"/>
    <w:uiPriority w:val="39"/>
    <w:rsid w:val="00A95F5F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9">
    <w:name w:val="Tabela com grade39"/>
    <w:basedOn w:val="Tabelanormal"/>
    <w:next w:val="Tabelacomgrade"/>
    <w:uiPriority w:val="39"/>
    <w:rsid w:val="003A0B37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FE0EC8"/>
    <w:rPr>
      <w:color w:val="605E5C"/>
      <w:shd w:val="clear" w:color="auto" w:fill="E1DFDD"/>
    </w:rPr>
  </w:style>
  <w:style w:type="table" w:customStyle="1" w:styleId="TableNormal31">
    <w:name w:val="Table Normal31"/>
    <w:uiPriority w:val="2"/>
    <w:semiHidden/>
    <w:unhideWhenUsed/>
    <w:qFormat/>
    <w:rsid w:val="00ED3975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aldecompraspublica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N° 001, DE 02 DE JANEIRO DE 2024.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N° 001, DE 02 DE JANEIRO DE 2024.</dc:title>
  <dc:subject/>
  <dc:creator>Prefeitura Santana dos Garrotes</dc:creator>
  <dc:description/>
  <cp:lastModifiedBy>Prefeitura Santana dos Garrotes</cp:lastModifiedBy>
  <cp:revision>7</cp:revision>
  <cp:lastPrinted>2025-12-16T14:58:00Z</cp:lastPrinted>
  <dcterms:created xsi:type="dcterms:W3CDTF">2025-12-16T11:45:00Z</dcterms:created>
  <dcterms:modified xsi:type="dcterms:W3CDTF">2025-12-17T15:45:00Z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